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31" w:rsidRPr="007D317C" w:rsidRDefault="006B6B31" w:rsidP="006B6B31">
      <w:pPr>
        <w:widowControl w:val="0"/>
        <w:tabs>
          <w:tab w:val="left" w:pos="709"/>
        </w:tabs>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АДМИНИСТРАЦИЯ</w:t>
      </w:r>
    </w:p>
    <w:p w:rsidR="006B6B31"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МУНИЦИПАЛЬНОГО ОБРАЗОВАНИЯ</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Pr>
          <w:rFonts w:ascii="Arial" w:hAnsi="Arial" w:cs="Arial"/>
          <w:b/>
          <w:bCs w:val="0"/>
          <w:sz w:val="32"/>
          <w:szCs w:val="32"/>
        </w:rPr>
        <w:t>СЕЛЬСКОЕ ПОСЕЛЕНИЕ</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Pr>
          <w:rFonts w:ascii="Arial" w:hAnsi="Arial" w:cs="Arial"/>
          <w:b/>
          <w:bCs w:val="0"/>
          <w:sz w:val="32"/>
          <w:szCs w:val="32"/>
        </w:rPr>
        <w:t xml:space="preserve">КУТУШЕВСКИЙ </w:t>
      </w:r>
      <w:r w:rsidRPr="007D317C">
        <w:rPr>
          <w:rFonts w:ascii="Arial" w:hAnsi="Arial" w:cs="Arial"/>
          <w:b/>
          <w:bCs w:val="0"/>
          <w:sz w:val="32"/>
          <w:szCs w:val="32"/>
        </w:rPr>
        <w:t>СЕЛЬСОВЕТ</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НОВОСЕРГИЕВСКИЙ РАЙОН</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ОРЕНБУРГСКОЙ ОБЛАСТИ</w:t>
      </w:r>
    </w:p>
    <w:p w:rsidR="006B6B31" w:rsidRDefault="006B6B31" w:rsidP="006B6B31">
      <w:pPr>
        <w:ind w:firstLine="709"/>
        <w:jc w:val="center"/>
        <w:rPr>
          <w:rFonts w:ascii="Arial" w:hAnsi="Arial" w:cs="Arial"/>
          <w:szCs w:val="24"/>
        </w:rPr>
      </w:pPr>
    </w:p>
    <w:p w:rsidR="006B6B31" w:rsidRPr="007D317C" w:rsidRDefault="006B6B31" w:rsidP="006B6B31">
      <w:pPr>
        <w:ind w:firstLine="709"/>
        <w:jc w:val="center"/>
        <w:rPr>
          <w:rFonts w:ascii="Arial" w:hAnsi="Arial" w:cs="Arial"/>
          <w:szCs w:val="24"/>
        </w:rPr>
      </w:pPr>
    </w:p>
    <w:p w:rsidR="006B6B31" w:rsidRDefault="006B6B31" w:rsidP="006B6B31">
      <w:pPr>
        <w:ind w:firstLine="709"/>
        <w:jc w:val="center"/>
        <w:rPr>
          <w:rFonts w:ascii="Arial" w:hAnsi="Arial" w:cs="Arial"/>
          <w:b/>
          <w:bCs w:val="0"/>
          <w:sz w:val="32"/>
          <w:szCs w:val="32"/>
        </w:rPr>
      </w:pPr>
      <w:r w:rsidRPr="007D317C">
        <w:rPr>
          <w:rFonts w:ascii="Arial" w:hAnsi="Arial" w:cs="Arial"/>
          <w:b/>
          <w:bCs w:val="0"/>
          <w:sz w:val="32"/>
          <w:szCs w:val="32"/>
        </w:rPr>
        <w:t>ПОСТАНОВЛЕНИЕ</w:t>
      </w:r>
    </w:p>
    <w:p w:rsidR="006B6B31" w:rsidRPr="007D317C" w:rsidRDefault="006B6B31" w:rsidP="006B6B31">
      <w:pPr>
        <w:ind w:firstLine="709"/>
        <w:jc w:val="center"/>
        <w:rPr>
          <w:rFonts w:ascii="Arial" w:hAnsi="Arial" w:cs="Arial"/>
          <w:b/>
          <w:bCs w:val="0"/>
          <w:sz w:val="32"/>
          <w:szCs w:val="32"/>
        </w:rPr>
      </w:pPr>
    </w:p>
    <w:p w:rsidR="006B6B31" w:rsidRPr="00987FF7" w:rsidRDefault="006B6B31" w:rsidP="006B6B31">
      <w:pPr>
        <w:rPr>
          <w:rFonts w:ascii="Arial" w:hAnsi="Arial" w:cs="Arial"/>
          <w:b/>
          <w:bCs w:val="0"/>
          <w:sz w:val="32"/>
          <w:szCs w:val="32"/>
        </w:rPr>
      </w:pPr>
      <w:r>
        <w:rPr>
          <w:rFonts w:ascii="Arial" w:hAnsi="Arial" w:cs="Arial"/>
          <w:b/>
          <w:bCs w:val="0"/>
          <w:sz w:val="32"/>
          <w:szCs w:val="32"/>
        </w:rPr>
        <w:t>06.08.2021г</w:t>
      </w:r>
      <w:r w:rsidRPr="00BD4DD5">
        <w:rPr>
          <w:rFonts w:ascii="Arial" w:hAnsi="Arial" w:cs="Arial"/>
          <w:b/>
          <w:bCs w:val="0"/>
          <w:sz w:val="32"/>
          <w:szCs w:val="32"/>
        </w:rPr>
        <w:t>.</w:t>
      </w:r>
      <w:r w:rsidRPr="00BD4DD5">
        <w:rPr>
          <w:rFonts w:ascii="Arial" w:hAnsi="Arial" w:cs="Arial"/>
          <w:b/>
          <w:bCs w:val="0"/>
          <w:sz w:val="32"/>
          <w:szCs w:val="32"/>
        </w:rPr>
        <w:tab/>
      </w:r>
      <w:r w:rsidRPr="00BD4DD5">
        <w:rPr>
          <w:rFonts w:ascii="Arial" w:hAnsi="Arial" w:cs="Arial"/>
          <w:b/>
          <w:bCs w:val="0"/>
          <w:sz w:val="32"/>
          <w:szCs w:val="32"/>
        </w:rPr>
        <w:tab/>
      </w:r>
      <w:r>
        <w:rPr>
          <w:rFonts w:ascii="Arial" w:hAnsi="Arial" w:cs="Arial"/>
          <w:b/>
          <w:bCs w:val="0"/>
          <w:sz w:val="32"/>
          <w:szCs w:val="32"/>
        </w:rPr>
        <w:tab/>
      </w:r>
      <w:r>
        <w:rPr>
          <w:rFonts w:ascii="Arial" w:hAnsi="Arial" w:cs="Arial"/>
          <w:b/>
          <w:bCs w:val="0"/>
          <w:sz w:val="32"/>
          <w:szCs w:val="32"/>
        </w:rPr>
        <w:tab/>
      </w:r>
      <w:r>
        <w:rPr>
          <w:rFonts w:ascii="Arial" w:hAnsi="Arial" w:cs="Arial"/>
          <w:b/>
          <w:bCs w:val="0"/>
          <w:sz w:val="32"/>
          <w:szCs w:val="32"/>
        </w:rPr>
        <w:tab/>
      </w:r>
      <w:r>
        <w:rPr>
          <w:rFonts w:ascii="Arial" w:hAnsi="Arial" w:cs="Arial"/>
          <w:b/>
          <w:bCs w:val="0"/>
          <w:sz w:val="32"/>
          <w:szCs w:val="32"/>
        </w:rPr>
        <w:tab/>
      </w:r>
      <w:r>
        <w:rPr>
          <w:rFonts w:ascii="Arial" w:hAnsi="Arial" w:cs="Arial"/>
          <w:b/>
          <w:bCs w:val="0"/>
          <w:sz w:val="32"/>
          <w:szCs w:val="32"/>
        </w:rPr>
        <w:tab/>
      </w:r>
      <w:r>
        <w:rPr>
          <w:rFonts w:ascii="Arial" w:hAnsi="Arial" w:cs="Arial"/>
          <w:b/>
          <w:bCs w:val="0"/>
          <w:sz w:val="32"/>
          <w:szCs w:val="32"/>
        </w:rPr>
        <w:tab/>
      </w:r>
      <w:r>
        <w:rPr>
          <w:rFonts w:ascii="Arial" w:hAnsi="Arial" w:cs="Arial"/>
          <w:b/>
          <w:bCs w:val="0"/>
          <w:sz w:val="32"/>
          <w:szCs w:val="32"/>
        </w:rPr>
        <w:tab/>
        <w:t>33-п</w:t>
      </w:r>
    </w:p>
    <w:p w:rsidR="006B6B31" w:rsidRDefault="006B6B31" w:rsidP="006B6B31">
      <w:pPr>
        <w:widowControl w:val="0"/>
        <w:tabs>
          <w:tab w:val="left" w:pos="0"/>
          <w:tab w:val="left" w:pos="709"/>
          <w:tab w:val="left" w:pos="1701"/>
        </w:tabs>
        <w:suppressAutoHyphens/>
        <w:ind w:firstLine="709"/>
        <w:jc w:val="center"/>
        <w:rPr>
          <w:rFonts w:ascii="Arial" w:eastAsia="Andale Sans UI" w:hAnsi="Arial" w:cs="Arial"/>
          <w:b/>
          <w:kern w:val="1"/>
          <w:sz w:val="32"/>
          <w:szCs w:val="32"/>
          <w:lang/>
        </w:rPr>
      </w:pPr>
    </w:p>
    <w:p w:rsidR="00277BE3" w:rsidRPr="008B0596" w:rsidRDefault="00277BE3" w:rsidP="006B6B31">
      <w:pPr>
        <w:ind w:firstLine="709"/>
        <w:jc w:val="center"/>
        <w:rPr>
          <w:rFonts w:ascii="Arial" w:hAnsi="Arial" w:cs="Arial"/>
          <w:sz w:val="32"/>
          <w:szCs w:val="32"/>
        </w:rPr>
      </w:pPr>
    </w:p>
    <w:p w:rsidR="00277BE3" w:rsidRPr="006B6B31" w:rsidRDefault="00277BE3" w:rsidP="006B6B31">
      <w:pPr>
        <w:ind w:firstLine="709"/>
        <w:jc w:val="center"/>
        <w:rPr>
          <w:rFonts w:ascii="Arial" w:hAnsi="Arial" w:cs="Arial"/>
          <w:b/>
          <w:sz w:val="32"/>
          <w:szCs w:val="32"/>
        </w:rPr>
      </w:pPr>
      <w:bookmarkStart w:id="0" w:name="_GoBack"/>
      <w:r w:rsidRPr="006B6B31">
        <w:rPr>
          <w:rFonts w:ascii="Arial" w:hAnsi="Arial" w:cs="Arial"/>
          <w:b/>
          <w:sz w:val="32"/>
          <w:szCs w:val="32"/>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bookmarkEnd w:id="0"/>
    <w:p w:rsidR="00277BE3" w:rsidRPr="006B6B31" w:rsidRDefault="00277BE3" w:rsidP="006B6B31">
      <w:pPr>
        <w:ind w:firstLine="709"/>
        <w:jc w:val="both"/>
        <w:rPr>
          <w:rFonts w:ascii="Arial" w:hAnsi="Arial" w:cs="Arial"/>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6B6B31">
          <w:rPr>
            <w:rFonts w:ascii="Arial" w:hAnsi="Arial" w:cs="Arial"/>
            <w:sz w:val="24"/>
            <w:szCs w:val="24"/>
          </w:rPr>
          <w:t>2010 г</w:t>
        </w:r>
      </w:smartTag>
      <w:r w:rsidRPr="006B6B31">
        <w:rPr>
          <w:rFonts w:ascii="Arial" w:hAnsi="Arial" w:cs="Arial"/>
          <w:sz w:val="24"/>
          <w:szCs w:val="24"/>
        </w:rPr>
        <w:t xml:space="preserve">. № 210-ФЗ «Об организации предоставления государственных и муниципальных услуг», руководствуясь Уставом муниципального образования </w:t>
      </w:r>
      <w:proofErr w:type="spellStart"/>
      <w:r w:rsidR="006B6B31" w:rsidRPr="006B6B31">
        <w:rPr>
          <w:rFonts w:ascii="Arial" w:hAnsi="Arial" w:cs="Arial"/>
          <w:sz w:val="24"/>
          <w:szCs w:val="24"/>
        </w:rPr>
        <w:t>Кутушевский</w:t>
      </w:r>
      <w:proofErr w:type="spellEnd"/>
      <w:r w:rsidRPr="006B6B31">
        <w:rPr>
          <w:rFonts w:ascii="Arial" w:hAnsi="Arial" w:cs="Arial"/>
          <w:sz w:val="24"/>
          <w:szCs w:val="24"/>
        </w:rPr>
        <w:t xml:space="preserve"> сельсовет:</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 согласно приложению.</w:t>
      </w:r>
    </w:p>
    <w:p w:rsidR="00277BE3" w:rsidRPr="006B6B31" w:rsidRDefault="00277BE3" w:rsidP="006B6B31">
      <w:pPr>
        <w:widowControl w:val="0"/>
        <w:suppressAutoHyphens/>
        <w:ind w:firstLine="709"/>
        <w:jc w:val="both"/>
        <w:rPr>
          <w:rFonts w:ascii="Arial" w:hAnsi="Arial" w:cs="Arial"/>
          <w:sz w:val="24"/>
          <w:szCs w:val="24"/>
        </w:rPr>
      </w:pPr>
      <w:r w:rsidRPr="006B6B31">
        <w:rPr>
          <w:rFonts w:ascii="Arial" w:hAnsi="Arial" w:cs="Arial"/>
          <w:color w:val="000000"/>
          <w:sz w:val="24"/>
          <w:szCs w:val="24"/>
        </w:rPr>
        <w:t xml:space="preserve">2. </w:t>
      </w:r>
      <w:proofErr w:type="gramStart"/>
      <w:r w:rsidRPr="006B6B31">
        <w:rPr>
          <w:rFonts w:ascii="Arial" w:hAnsi="Arial" w:cs="Arial"/>
          <w:sz w:val="24"/>
          <w:szCs w:val="24"/>
        </w:rPr>
        <w:t>Контроль за</w:t>
      </w:r>
      <w:proofErr w:type="gramEnd"/>
      <w:r w:rsidRPr="006B6B31">
        <w:rPr>
          <w:rFonts w:ascii="Arial" w:hAnsi="Arial" w:cs="Arial"/>
          <w:sz w:val="24"/>
          <w:szCs w:val="24"/>
        </w:rPr>
        <w:t xml:space="preserve"> исполнением  настоящего постановления оставляю за собой.</w:t>
      </w:r>
    </w:p>
    <w:p w:rsidR="00277BE3" w:rsidRPr="006B6B31" w:rsidRDefault="00277BE3" w:rsidP="006B6B31">
      <w:pPr>
        <w:widowControl w:val="0"/>
        <w:suppressAutoHyphens/>
        <w:ind w:firstLine="709"/>
        <w:jc w:val="both"/>
        <w:rPr>
          <w:rFonts w:ascii="Arial" w:hAnsi="Arial" w:cs="Arial"/>
          <w:sz w:val="24"/>
          <w:szCs w:val="24"/>
        </w:rPr>
      </w:pPr>
      <w:r w:rsidRPr="006B6B31">
        <w:rPr>
          <w:rFonts w:ascii="Arial" w:hAnsi="Arial" w:cs="Arial"/>
          <w:sz w:val="24"/>
          <w:szCs w:val="24"/>
        </w:rPr>
        <w:t>3.</w:t>
      </w:r>
      <w:r w:rsidRPr="006B6B31">
        <w:rPr>
          <w:rFonts w:ascii="Arial" w:hAnsi="Arial" w:cs="Arial"/>
          <w:bCs w:val="0"/>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6B6B31" w:rsidRPr="006B6B31">
        <w:rPr>
          <w:rFonts w:ascii="Arial" w:hAnsi="Arial" w:cs="Arial"/>
          <w:bCs w:val="0"/>
          <w:sz w:val="24"/>
          <w:szCs w:val="24"/>
        </w:rPr>
        <w:t>Кутушевский</w:t>
      </w:r>
      <w:proofErr w:type="spellEnd"/>
      <w:r w:rsidRPr="006B6B31">
        <w:rPr>
          <w:rFonts w:ascii="Arial" w:hAnsi="Arial" w:cs="Arial"/>
          <w:bCs w:val="0"/>
          <w:sz w:val="24"/>
          <w:szCs w:val="24"/>
        </w:rPr>
        <w:t xml:space="preserve"> сельсовет  в сети “Интернет”.</w:t>
      </w:r>
    </w:p>
    <w:p w:rsidR="00277BE3" w:rsidRPr="006B6B31" w:rsidRDefault="00277BE3" w:rsidP="006B6B31">
      <w:pPr>
        <w:ind w:firstLine="709"/>
        <w:jc w:val="both"/>
        <w:rPr>
          <w:rFonts w:ascii="Arial" w:hAnsi="Arial" w:cs="Arial"/>
          <w:sz w:val="24"/>
          <w:szCs w:val="24"/>
        </w:rPr>
      </w:pPr>
    </w:p>
    <w:p w:rsidR="00277BE3" w:rsidRPr="006B6B31" w:rsidRDefault="00277BE3" w:rsidP="006B6B31">
      <w:pPr>
        <w:widowControl w:val="0"/>
        <w:suppressAutoHyphens/>
        <w:ind w:firstLine="709"/>
        <w:jc w:val="both"/>
        <w:rPr>
          <w:rFonts w:ascii="Arial" w:hAnsi="Arial" w:cs="Arial"/>
          <w:bCs w:val="0"/>
          <w:sz w:val="24"/>
          <w:szCs w:val="24"/>
        </w:rPr>
      </w:pPr>
    </w:p>
    <w:p w:rsidR="00277BE3" w:rsidRPr="006B6B31" w:rsidRDefault="00277BE3" w:rsidP="006B6B31">
      <w:pPr>
        <w:widowControl w:val="0"/>
        <w:suppressAutoHyphens/>
        <w:ind w:firstLine="709"/>
        <w:jc w:val="both"/>
        <w:rPr>
          <w:rFonts w:ascii="Arial" w:hAnsi="Arial" w:cs="Arial"/>
          <w:bCs w:val="0"/>
          <w:sz w:val="24"/>
          <w:szCs w:val="24"/>
        </w:rPr>
      </w:pPr>
    </w:p>
    <w:p w:rsidR="00277BE3" w:rsidRPr="006B6B31" w:rsidRDefault="006B6B31" w:rsidP="006B6B31">
      <w:pPr>
        <w:widowControl w:val="0"/>
        <w:suppressAutoHyphens/>
        <w:jc w:val="both"/>
        <w:rPr>
          <w:rStyle w:val="a6"/>
          <w:rFonts w:ascii="Arial" w:hAnsi="Arial" w:cs="Arial"/>
          <w:b w:val="0"/>
          <w:sz w:val="24"/>
          <w:szCs w:val="24"/>
        </w:rPr>
      </w:pPr>
      <w:r w:rsidRPr="006B6B31">
        <w:rPr>
          <w:rFonts w:ascii="Arial" w:hAnsi="Arial" w:cs="Arial"/>
          <w:bCs w:val="0"/>
          <w:sz w:val="24"/>
          <w:szCs w:val="24"/>
        </w:rPr>
        <w:t>Глава</w:t>
      </w:r>
      <w:r w:rsidR="00277BE3" w:rsidRPr="006B6B31">
        <w:rPr>
          <w:rFonts w:ascii="Arial" w:hAnsi="Arial" w:cs="Arial"/>
          <w:bCs w:val="0"/>
          <w:sz w:val="24"/>
          <w:szCs w:val="24"/>
        </w:rPr>
        <w:t xml:space="preserve"> администрации </w:t>
      </w:r>
      <w:r w:rsidRPr="006B6B31">
        <w:rPr>
          <w:rFonts w:ascii="Arial" w:hAnsi="Arial" w:cs="Arial"/>
          <w:bCs w:val="0"/>
          <w:sz w:val="24"/>
          <w:szCs w:val="24"/>
        </w:rPr>
        <w:t xml:space="preserve"> </w:t>
      </w:r>
      <w:r w:rsidRPr="006B6B31">
        <w:rPr>
          <w:rFonts w:ascii="Arial" w:hAnsi="Arial" w:cs="Arial"/>
          <w:bCs w:val="0"/>
          <w:sz w:val="24"/>
          <w:szCs w:val="24"/>
        </w:rPr>
        <w:tab/>
      </w:r>
      <w:r w:rsidRPr="006B6B31">
        <w:rPr>
          <w:rFonts w:ascii="Arial" w:hAnsi="Arial" w:cs="Arial"/>
          <w:bCs w:val="0"/>
          <w:sz w:val="24"/>
          <w:szCs w:val="24"/>
        </w:rPr>
        <w:tab/>
      </w:r>
      <w:r w:rsidRPr="006B6B31">
        <w:rPr>
          <w:rFonts w:ascii="Arial" w:hAnsi="Arial" w:cs="Arial"/>
          <w:bCs w:val="0"/>
          <w:sz w:val="24"/>
          <w:szCs w:val="24"/>
        </w:rPr>
        <w:tab/>
      </w:r>
      <w:r w:rsidRPr="006B6B31">
        <w:rPr>
          <w:rFonts w:ascii="Arial" w:hAnsi="Arial" w:cs="Arial"/>
          <w:bCs w:val="0"/>
          <w:sz w:val="24"/>
          <w:szCs w:val="24"/>
        </w:rPr>
        <w:tab/>
      </w:r>
      <w:r w:rsidRPr="006B6B31">
        <w:rPr>
          <w:rFonts w:ascii="Arial" w:hAnsi="Arial" w:cs="Arial"/>
          <w:bCs w:val="0"/>
          <w:sz w:val="24"/>
          <w:szCs w:val="24"/>
        </w:rPr>
        <w:tab/>
      </w:r>
      <w:r w:rsidRPr="006B6B31">
        <w:rPr>
          <w:rFonts w:ascii="Arial" w:hAnsi="Arial" w:cs="Arial"/>
          <w:bCs w:val="0"/>
          <w:sz w:val="24"/>
          <w:szCs w:val="24"/>
        </w:rPr>
        <w:tab/>
      </w:r>
      <w:proofErr w:type="spellStart"/>
      <w:r w:rsidRPr="006B6B31">
        <w:rPr>
          <w:rFonts w:ascii="Arial" w:hAnsi="Arial" w:cs="Arial"/>
          <w:bCs w:val="0"/>
          <w:sz w:val="24"/>
          <w:szCs w:val="24"/>
        </w:rPr>
        <w:t>А.М.Татлыбаев</w:t>
      </w:r>
      <w:proofErr w:type="spellEnd"/>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 xml:space="preserve"> </w:t>
      </w:r>
    </w:p>
    <w:p w:rsidR="00277BE3" w:rsidRPr="006B6B31" w:rsidRDefault="00277BE3" w:rsidP="006B6B31">
      <w:pPr>
        <w:ind w:firstLine="709"/>
        <w:rPr>
          <w:rFonts w:ascii="Arial" w:hAnsi="Arial" w:cs="Arial"/>
          <w:sz w:val="24"/>
          <w:szCs w:val="24"/>
        </w:rPr>
      </w:pPr>
    </w:p>
    <w:p w:rsidR="00277BE3" w:rsidRPr="006B6B31" w:rsidRDefault="00277BE3" w:rsidP="006B6B31">
      <w:pPr>
        <w:ind w:firstLine="709"/>
        <w:rPr>
          <w:rFonts w:ascii="Arial" w:hAnsi="Arial" w:cs="Arial"/>
          <w:sz w:val="24"/>
          <w:szCs w:val="24"/>
        </w:rPr>
      </w:pPr>
    </w:p>
    <w:p w:rsidR="00277BE3" w:rsidRPr="006B6B31" w:rsidRDefault="00277BE3" w:rsidP="006B6B31">
      <w:pPr>
        <w:ind w:firstLine="709"/>
        <w:rPr>
          <w:rFonts w:ascii="Arial" w:hAnsi="Arial" w:cs="Arial"/>
          <w:sz w:val="24"/>
          <w:szCs w:val="24"/>
        </w:rPr>
      </w:pPr>
    </w:p>
    <w:p w:rsidR="00277BE3" w:rsidRPr="006B6B31" w:rsidRDefault="00277BE3" w:rsidP="006B6B31">
      <w:pPr>
        <w:ind w:firstLine="709"/>
        <w:rPr>
          <w:rFonts w:ascii="Arial" w:hAnsi="Arial" w:cs="Arial"/>
          <w:sz w:val="24"/>
          <w:szCs w:val="24"/>
        </w:rPr>
      </w:pPr>
    </w:p>
    <w:p w:rsidR="00277BE3" w:rsidRPr="006B6B31" w:rsidRDefault="00277BE3" w:rsidP="006B6B31">
      <w:pPr>
        <w:jc w:val="both"/>
        <w:rPr>
          <w:rFonts w:ascii="Arial" w:hAnsi="Arial" w:cs="Arial"/>
          <w:sz w:val="24"/>
          <w:szCs w:val="24"/>
        </w:rPr>
      </w:pPr>
      <w:r w:rsidRPr="006B6B31">
        <w:rPr>
          <w:rFonts w:ascii="Arial" w:hAnsi="Arial" w:cs="Arial"/>
          <w:sz w:val="24"/>
          <w:szCs w:val="24"/>
        </w:rPr>
        <w:t>Разослано:  прокурору, в дело</w:t>
      </w:r>
    </w:p>
    <w:p w:rsidR="00277BE3" w:rsidRPr="006B6B31" w:rsidRDefault="00277BE3" w:rsidP="006B6B31">
      <w:pPr>
        <w:pStyle w:val="a5"/>
        <w:spacing w:before="0" w:beforeAutospacing="0" w:after="0" w:afterAutospacing="0"/>
        <w:ind w:firstLine="709"/>
        <w:jc w:val="right"/>
        <w:rPr>
          <w:rFonts w:ascii="Arial" w:hAnsi="Arial" w:cs="Arial"/>
          <w:color w:val="000000"/>
        </w:rPr>
      </w:pPr>
    </w:p>
    <w:p w:rsidR="00277BE3" w:rsidRPr="006B6B31" w:rsidRDefault="00277BE3" w:rsidP="006B6B31">
      <w:pPr>
        <w:pStyle w:val="a5"/>
        <w:spacing w:before="0" w:beforeAutospacing="0" w:after="0" w:afterAutospacing="0"/>
        <w:ind w:firstLine="709"/>
        <w:jc w:val="right"/>
        <w:rPr>
          <w:rFonts w:ascii="Arial" w:hAnsi="Arial" w:cs="Arial"/>
          <w:color w:val="000000"/>
        </w:rPr>
      </w:pPr>
    </w:p>
    <w:p w:rsidR="00277BE3" w:rsidRPr="006B6B31" w:rsidRDefault="00277BE3" w:rsidP="006B6B31">
      <w:pPr>
        <w:ind w:firstLine="709"/>
        <w:jc w:val="right"/>
        <w:rPr>
          <w:rFonts w:ascii="Arial" w:hAnsi="Arial" w:cs="Arial"/>
          <w:sz w:val="24"/>
          <w:szCs w:val="24"/>
        </w:rPr>
      </w:pPr>
      <w:r w:rsidRPr="006B6B31">
        <w:rPr>
          <w:rFonts w:ascii="Arial" w:hAnsi="Arial" w:cs="Arial"/>
          <w:sz w:val="24"/>
          <w:szCs w:val="24"/>
        </w:rPr>
        <w:lastRenderedPageBreak/>
        <w:t>Приложение</w:t>
      </w:r>
    </w:p>
    <w:p w:rsidR="00277BE3" w:rsidRPr="006B6B31" w:rsidRDefault="00277BE3" w:rsidP="006B6B31">
      <w:pPr>
        <w:ind w:firstLine="709"/>
        <w:jc w:val="right"/>
        <w:rPr>
          <w:rFonts w:ascii="Arial" w:hAnsi="Arial" w:cs="Arial"/>
          <w:sz w:val="24"/>
          <w:szCs w:val="24"/>
        </w:rPr>
      </w:pPr>
      <w:r w:rsidRPr="006B6B31">
        <w:rPr>
          <w:rFonts w:ascii="Arial" w:hAnsi="Arial" w:cs="Arial"/>
          <w:sz w:val="24"/>
          <w:szCs w:val="24"/>
        </w:rPr>
        <w:t>к постановлению администрации</w:t>
      </w:r>
    </w:p>
    <w:p w:rsidR="00277BE3" w:rsidRPr="006B6B31" w:rsidRDefault="006B6B31" w:rsidP="006B6B31">
      <w:pPr>
        <w:ind w:firstLine="709"/>
        <w:jc w:val="right"/>
        <w:rPr>
          <w:rFonts w:ascii="Arial" w:hAnsi="Arial" w:cs="Arial"/>
          <w:sz w:val="24"/>
          <w:szCs w:val="24"/>
        </w:rPr>
      </w:pPr>
      <w:proofErr w:type="spellStart"/>
      <w:r w:rsidRPr="006B6B31">
        <w:rPr>
          <w:rFonts w:ascii="Arial" w:hAnsi="Arial" w:cs="Arial"/>
          <w:sz w:val="24"/>
          <w:szCs w:val="24"/>
        </w:rPr>
        <w:t>Кутушевского</w:t>
      </w:r>
      <w:proofErr w:type="spellEnd"/>
      <w:r w:rsidR="00277BE3" w:rsidRPr="006B6B31">
        <w:rPr>
          <w:rFonts w:ascii="Arial" w:hAnsi="Arial" w:cs="Arial"/>
          <w:sz w:val="24"/>
          <w:szCs w:val="24"/>
        </w:rPr>
        <w:t xml:space="preserve"> сельсовета </w:t>
      </w:r>
    </w:p>
    <w:p w:rsidR="00277BE3" w:rsidRPr="006B6B31" w:rsidRDefault="006B6B31" w:rsidP="006B6B31">
      <w:pPr>
        <w:ind w:firstLine="709"/>
        <w:jc w:val="right"/>
        <w:rPr>
          <w:rFonts w:ascii="Arial" w:hAnsi="Arial" w:cs="Arial"/>
          <w:sz w:val="24"/>
          <w:szCs w:val="24"/>
        </w:rPr>
      </w:pPr>
      <w:r>
        <w:rPr>
          <w:rFonts w:ascii="Arial" w:hAnsi="Arial" w:cs="Arial"/>
          <w:sz w:val="24"/>
          <w:szCs w:val="24"/>
        </w:rPr>
        <w:t>от  06.08.2021 № 33</w:t>
      </w:r>
      <w:r w:rsidR="00277BE3" w:rsidRPr="006B6B31">
        <w:rPr>
          <w:rFonts w:ascii="Arial" w:hAnsi="Arial" w:cs="Arial"/>
          <w:sz w:val="24"/>
          <w:szCs w:val="24"/>
        </w:rPr>
        <w:t>-п</w:t>
      </w:r>
    </w:p>
    <w:p w:rsidR="00277BE3" w:rsidRPr="006B6B31" w:rsidRDefault="00277BE3" w:rsidP="006B6B31">
      <w:pPr>
        <w:ind w:firstLine="709"/>
        <w:jc w:val="right"/>
        <w:rPr>
          <w:rFonts w:ascii="Arial" w:hAnsi="Arial" w:cs="Arial"/>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Административный регламент предоставления муниципальной услуги</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w:t>
      </w:r>
      <w:bookmarkStart w:id="1" w:name="_Hlk76111134"/>
      <w:r w:rsidRPr="006B6B31">
        <w:rPr>
          <w:rFonts w:ascii="Arial" w:hAnsi="Arial" w:cs="Arial"/>
          <w:b/>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sidRPr="006B6B31">
        <w:rPr>
          <w:rFonts w:ascii="Arial" w:hAnsi="Arial" w:cs="Arial"/>
          <w:b/>
          <w:color w:val="000000"/>
        </w:rPr>
        <w:t>»</w:t>
      </w:r>
    </w:p>
    <w:p w:rsidR="00277BE3" w:rsidRPr="006B6B31" w:rsidRDefault="00277BE3" w:rsidP="006B6B31">
      <w:pPr>
        <w:pStyle w:val="a5"/>
        <w:spacing w:before="0" w:beforeAutospacing="0" w:after="0" w:afterAutospacing="0"/>
        <w:ind w:firstLine="709"/>
        <w:jc w:val="center"/>
        <w:rPr>
          <w:rFonts w:ascii="Arial" w:hAnsi="Arial" w:cs="Arial"/>
          <w:color w:val="000000"/>
        </w:rPr>
      </w:pPr>
      <w:r w:rsidRPr="006B6B31">
        <w:rPr>
          <w:rFonts w:ascii="Arial" w:hAnsi="Arial" w:cs="Arial"/>
          <w:color w:val="000000"/>
        </w:rPr>
        <w:t> </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I. Общие положения</w:t>
      </w:r>
    </w:p>
    <w:p w:rsidR="00277BE3" w:rsidRPr="006B6B31" w:rsidRDefault="00277BE3" w:rsidP="006B6B31">
      <w:pPr>
        <w:pStyle w:val="a5"/>
        <w:spacing w:before="0" w:beforeAutospacing="0" w:after="0" w:afterAutospacing="0"/>
        <w:ind w:firstLine="709"/>
        <w:jc w:val="center"/>
        <w:rPr>
          <w:rFonts w:ascii="Arial" w:hAnsi="Arial" w:cs="Arial"/>
          <w:color w:val="000000"/>
        </w:rPr>
      </w:pPr>
    </w:p>
    <w:p w:rsidR="00277BE3" w:rsidRPr="006B6B31" w:rsidRDefault="00277BE3" w:rsidP="006B6B31">
      <w:pPr>
        <w:ind w:firstLine="709"/>
        <w:jc w:val="center"/>
        <w:rPr>
          <w:rFonts w:ascii="Arial" w:hAnsi="Arial" w:cs="Arial"/>
          <w:b/>
          <w:color w:val="000000"/>
          <w:sz w:val="24"/>
          <w:szCs w:val="24"/>
        </w:rPr>
      </w:pPr>
      <w:r w:rsidRPr="006B6B31">
        <w:rPr>
          <w:rFonts w:ascii="Arial" w:hAnsi="Arial" w:cs="Arial"/>
          <w:b/>
          <w:color w:val="000000"/>
          <w:sz w:val="24"/>
          <w:szCs w:val="24"/>
        </w:rPr>
        <w:t>Предмет регулирования</w:t>
      </w:r>
    </w:p>
    <w:p w:rsidR="00277BE3" w:rsidRPr="006B6B31" w:rsidRDefault="00277BE3" w:rsidP="006B6B31">
      <w:pPr>
        <w:autoSpaceDE w:val="0"/>
        <w:autoSpaceDN w:val="0"/>
        <w:adjustRightInd w:val="0"/>
        <w:ind w:firstLine="709"/>
        <w:jc w:val="both"/>
        <w:rPr>
          <w:rFonts w:ascii="Arial" w:hAnsi="Arial" w:cs="Arial"/>
          <w:i/>
          <w:sz w:val="24"/>
          <w:szCs w:val="24"/>
        </w:rPr>
      </w:pPr>
    </w:p>
    <w:p w:rsidR="00277BE3" w:rsidRPr="006B6B31" w:rsidRDefault="00277BE3" w:rsidP="006B6B31">
      <w:pPr>
        <w:autoSpaceDE w:val="0"/>
        <w:autoSpaceDN w:val="0"/>
        <w:adjustRightInd w:val="0"/>
        <w:ind w:firstLine="709"/>
        <w:jc w:val="both"/>
        <w:rPr>
          <w:rFonts w:ascii="Arial" w:hAnsi="Arial" w:cs="Arial"/>
          <w:color w:val="000000"/>
          <w:sz w:val="24"/>
          <w:szCs w:val="24"/>
        </w:rPr>
      </w:pPr>
      <w:r w:rsidRPr="006B6B31">
        <w:rPr>
          <w:rFonts w:ascii="Arial" w:hAnsi="Arial" w:cs="Arial"/>
          <w:color w:val="000000"/>
          <w:sz w:val="24"/>
          <w:szCs w:val="24"/>
        </w:rPr>
        <w:t xml:space="preserve">1. </w:t>
      </w:r>
      <w:proofErr w:type="gramStart"/>
      <w:r w:rsidRPr="006B6B31">
        <w:rPr>
          <w:rFonts w:ascii="Arial" w:hAnsi="Arial" w:cs="Arial"/>
          <w:color w:val="000000"/>
          <w:sz w:val="24"/>
          <w:szCs w:val="24"/>
        </w:rPr>
        <w:t xml:space="preserve">Настоящий административный регламент устанавливает порядок предоставления администрацией муниципального образования </w:t>
      </w:r>
      <w:proofErr w:type="spellStart"/>
      <w:r w:rsidR="006B6B31" w:rsidRPr="006B6B31">
        <w:rPr>
          <w:rFonts w:ascii="Arial" w:hAnsi="Arial" w:cs="Arial"/>
          <w:color w:val="000000"/>
          <w:sz w:val="24"/>
          <w:szCs w:val="24"/>
        </w:rPr>
        <w:t>Кутушевский</w:t>
      </w:r>
      <w:proofErr w:type="spellEnd"/>
      <w:r w:rsidRPr="006B6B31">
        <w:rPr>
          <w:rFonts w:ascii="Arial" w:hAnsi="Arial" w:cs="Arial"/>
          <w:color w:val="000000"/>
          <w:sz w:val="24"/>
          <w:szCs w:val="24"/>
        </w:rPr>
        <w:t xml:space="preserve"> сельсовет </w:t>
      </w:r>
      <w:proofErr w:type="spellStart"/>
      <w:r w:rsidRPr="006B6B31">
        <w:rPr>
          <w:rFonts w:ascii="Arial" w:hAnsi="Arial" w:cs="Arial"/>
          <w:color w:val="000000"/>
          <w:sz w:val="24"/>
          <w:szCs w:val="24"/>
        </w:rPr>
        <w:t>Новосергиевского</w:t>
      </w:r>
      <w:proofErr w:type="spellEnd"/>
      <w:r w:rsidRPr="006B6B31">
        <w:rPr>
          <w:rFonts w:ascii="Arial" w:hAnsi="Arial" w:cs="Arial"/>
          <w:color w:val="000000"/>
          <w:sz w:val="24"/>
          <w:szCs w:val="24"/>
        </w:rPr>
        <w:t xml:space="preserve"> района Оренбургской области (далее – уполномоченный орган)</w:t>
      </w:r>
      <w:r w:rsidRPr="006B6B31">
        <w:rPr>
          <w:rFonts w:ascii="Arial" w:hAnsi="Arial" w:cs="Arial"/>
          <w:sz w:val="24"/>
          <w:szCs w:val="24"/>
        </w:rPr>
        <w:t xml:space="preserve"> </w:t>
      </w:r>
      <w:r w:rsidRPr="006B6B31">
        <w:rPr>
          <w:rFonts w:ascii="Arial" w:hAnsi="Arial" w:cs="Arial"/>
          <w:color w:val="000000"/>
          <w:sz w:val="24"/>
          <w:szCs w:val="24"/>
        </w:rPr>
        <w:t>на территории муниципального образования «</w:t>
      </w:r>
      <w:proofErr w:type="spellStart"/>
      <w:r w:rsidR="006B6B31" w:rsidRPr="006B6B31">
        <w:rPr>
          <w:rFonts w:ascii="Arial" w:hAnsi="Arial" w:cs="Arial"/>
          <w:color w:val="000000"/>
          <w:sz w:val="24"/>
          <w:szCs w:val="24"/>
        </w:rPr>
        <w:t>Кутушевский</w:t>
      </w:r>
      <w:proofErr w:type="spellEnd"/>
      <w:r w:rsidRPr="006B6B31">
        <w:rPr>
          <w:rFonts w:ascii="Arial" w:hAnsi="Arial" w:cs="Arial"/>
          <w:color w:val="000000"/>
          <w:sz w:val="24"/>
          <w:szCs w:val="24"/>
        </w:rPr>
        <w:t xml:space="preserve"> сельсовет» муниципальной услуги по предоставлению гражданам по их запросам информации, в том числе с использованием</w:t>
      </w:r>
      <w:r w:rsidRPr="006B6B31">
        <w:rPr>
          <w:rFonts w:ascii="Arial" w:hAnsi="Arial" w:cs="Arial"/>
          <w:sz w:val="24"/>
          <w:szCs w:val="24"/>
        </w:rPr>
        <w:t xml:space="preserve"> </w:t>
      </w:r>
      <w:r w:rsidRPr="006B6B31">
        <w:rPr>
          <w:rFonts w:ascii="Arial" w:hAnsi="Arial" w:cs="Arial"/>
          <w:color w:val="000000"/>
          <w:sz w:val="24"/>
          <w:szCs w:val="24"/>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w:t>
      </w:r>
      <w:proofErr w:type="gramEnd"/>
      <w:r w:rsidRPr="006B6B31">
        <w:rPr>
          <w:rFonts w:ascii="Arial" w:hAnsi="Arial" w:cs="Arial"/>
          <w:color w:val="000000"/>
          <w:sz w:val="24"/>
          <w:szCs w:val="24"/>
        </w:rPr>
        <w:t xml:space="preserve"> </w:t>
      </w:r>
      <w:proofErr w:type="gramStart"/>
      <w:r w:rsidRPr="006B6B31">
        <w:rPr>
          <w:rFonts w:ascii="Arial" w:hAnsi="Arial" w:cs="Arial"/>
          <w:color w:val="000000"/>
          <w:sz w:val="24"/>
          <w:szCs w:val="24"/>
        </w:rPr>
        <w:t>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roofErr w:type="gramEnd"/>
      <w:r w:rsidRPr="006B6B31">
        <w:rPr>
          <w:rFonts w:ascii="Arial" w:hAnsi="Arial" w:cs="Arial"/>
          <w:color w:val="000000"/>
          <w:sz w:val="24"/>
          <w:szCs w:val="24"/>
        </w:rPr>
        <w:t xml:space="preserve">,  </w:t>
      </w:r>
      <w:proofErr w:type="gramStart"/>
      <w:r w:rsidRPr="006B6B31">
        <w:rPr>
          <w:rFonts w:ascii="Arial" w:hAnsi="Arial" w:cs="Arial"/>
          <w:color w:val="000000"/>
          <w:sz w:val="24"/>
          <w:szCs w:val="24"/>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w:t>
      </w:r>
      <w:proofErr w:type="gramEnd"/>
      <w:r w:rsidRPr="006B6B31">
        <w:rPr>
          <w:rFonts w:ascii="Arial" w:hAnsi="Arial" w:cs="Arial"/>
          <w:color w:val="000000"/>
          <w:sz w:val="24"/>
          <w:szCs w:val="24"/>
        </w:rPr>
        <w:t xml:space="preserve">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277BE3" w:rsidRPr="006B6B31" w:rsidRDefault="00277BE3" w:rsidP="006B6B31">
      <w:pPr>
        <w:autoSpaceDE w:val="0"/>
        <w:autoSpaceDN w:val="0"/>
        <w:adjustRightInd w:val="0"/>
        <w:ind w:firstLine="709"/>
        <w:jc w:val="both"/>
        <w:rPr>
          <w:rFonts w:ascii="Arial" w:hAnsi="Arial" w:cs="Arial"/>
          <w:sz w:val="24"/>
          <w:szCs w:val="24"/>
        </w:rPr>
      </w:pPr>
      <w:proofErr w:type="gramStart"/>
      <w:r w:rsidRPr="006B6B31">
        <w:rPr>
          <w:rFonts w:ascii="Arial" w:hAnsi="Arial" w:cs="Arial"/>
          <w:color w:val="000000"/>
          <w:sz w:val="24"/>
          <w:szCs w:val="24"/>
        </w:rPr>
        <w:t xml:space="preserve">Настоящий Административный регламент определяет </w:t>
      </w:r>
      <w:r w:rsidRPr="006B6B31">
        <w:rPr>
          <w:rFonts w:ascii="Arial" w:hAnsi="Arial" w:cs="Arial"/>
          <w:sz w:val="24"/>
          <w:szCs w:val="24"/>
        </w:rPr>
        <w:t xml:space="preserve">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6B6B31">
          <w:rPr>
            <w:rFonts w:ascii="Arial" w:hAnsi="Arial" w:cs="Arial"/>
            <w:sz w:val="24"/>
            <w:szCs w:val="24"/>
          </w:rPr>
          <w:t>2010 г</w:t>
        </w:r>
      </w:smartTag>
      <w:r w:rsidRPr="006B6B31">
        <w:rPr>
          <w:rFonts w:ascii="Arial" w:hAnsi="Arial" w:cs="Arial"/>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sidRPr="006B6B31">
        <w:rPr>
          <w:rFonts w:ascii="Arial" w:hAnsi="Arial" w:cs="Arial"/>
          <w:i/>
          <w:sz w:val="24"/>
          <w:szCs w:val="24"/>
        </w:rPr>
        <w:t>между структурными подразделениями уполномоченного органа</w:t>
      </w:r>
      <w:r w:rsidRPr="006B6B31">
        <w:rPr>
          <w:rFonts w:ascii="Arial" w:hAnsi="Arial" w:cs="Arial"/>
          <w:sz w:val="24"/>
          <w:szCs w:val="24"/>
        </w:rPr>
        <w:t xml:space="preserve">, </w:t>
      </w:r>
      <w:r w:rsidRPr="006B6B31">
        <w:rPr>
          <w:rFonts w:ascii="Arial" w:hAnsi="Arial" w:cs="Arial"/>
          <w:i/>
          <w:sz w:val="24"/>
          <w:szCs w:val="24"/>
        </w:rPr>
        <w:t>и их должностными лицами</w:t>
      </w:r>
      <w:r w:rsidRPr="006B6B31">
        <w:rPr>
          <w:rFonts w:ascii="Arial" w:hAnsi="Arial" w:cs="Arial"/>
          <w:sz w:val="24"/>
          <w:szCs w:val="24"/>
        </w:rPr>
        <w:t>, между уполномоченным органом, и физическими лицами</w:t>
      </w:r>
      <w:proofErr w:type="gramEnd"/>
      <w:r w:rsidRPr="006B6B31">
        <w:rPr>
          <w:rFonts w:ascii="Arial" w:hAnsi="Arial" w:cs="Arial"/>
          <w:sz w:val="24"/>
          <w:szCs w:val="24"/>
        </w:rPr>
        <w:t xml:space="preserve">, их уполномоченными представителями (далее - заявители), иными органами </w:t>
      </w:r>
      <w:r w:rsidRPr="006B6B31">
        <w:rPr>
          <w:rFonts w:ascii="Arial" w:hAnsi="Arial" w:cs="Arial"/>
          <w:sz w:val="24"/>
          <w:szCs w:val="24"/>
        </w:rPr>
        <w:lastRenderedPageBreak/>
        <w:t>государственной власти и органами местного самоуправления, учреждениями и организациями в процессе предоставления муниципальной услуги.</w:t>
      </w:r>
    </w:p>
    <w:p w:rsidR="00277BE3" w:rsidRPr="006B6B31" w:rsidRDefault="00277BE3" w:rsidP="006B6B31">
      <w:pPr>
        <w:autoSpaceDE w:val="0"/>
        <w:autoSpaceDN w:val="0"/>
        <w:adjustRightInd w:val="0"/>
        <w:ind w:firstLine="709"/>
        <w:jc w:val="both"/>
        <w:rPr>
          <w:rFonts w:ascii="Arial" w:hAnsi="Arial" w:cs="Arial"/>
          <w:iCs/>
          <w:sz w:val="24"/>
          <w:szCs w:val="24"/>
        </w:rPr>
      </w:pPr>
      <w:r w:rsidRPr="006B6B31">
        <w:rPr>
          <w:rFonts w:ascii="Arial" w:hAnsi="Arial" w:cs="Arial"/>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6B6B31">
        <w:rPr>
          <w:rFonts w:ascii="Arial" w:hAnsi="Arial" w:cs="Arial"/>
          <w:bCs w:val="0"/>
          <w:iCs/>
          <w:sz w:val="24"/>
          <w:szCs w:val="24"/>
        </w:rPr>
        <w:t>и иных нормативных правовых актах Российской Федерации и Оренбургской области.</w:t>
      </w:r>
    </w:p>
    <w:p w:rsidR="00277BE3" w:rsidRPr="006B6B31" w:rsidRDefault="00277BE3" w:rsidP="006B6B31">
      <w:pPr>
        <w:ind w:firstLine="709"/>
        <w:jc w:val="both"/>
        <w:rPr>
          <w:rFonts w:ascii="Arial" w:hAnsi="Arial" w:cs="Arial"/>
          <w:bCs w:val="0"/>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rPr>
      </w:pPr>
      <w:r w:rsidRPr="006B6B31">
        <w:rPr>
          <w:rFonts w:ascii="Arial" w:hAnsi="Arial" w:cs="Arial"/>
          <w:b/>
        </w:rPr>
        <w:t>Круг заявителей</w:t>
      </w:r>
    </w:p>
    <w:p w:rsidR="00277BE3" w:rsidRPr="006B6B31" w:rsidRDefault="00277BE3" w:rsidP="006B6B31">
      <w:pPr>
        <w:pStyle w:val="a5"/>
        <w:spacing w:before="0" w:beforeAutospacing="0" w:after="0" w:afterAutospacing="0"/>
        <w:ind w:firstLine="709"/>
        <w:jc w:val="center"/>
        <w:rPr>
          <w:rFonts w:ascii="Arial" w:hAnsi="Arial" w:cs="Arial"/>
        </w:rPr>
      </w:pPr>
      <w:r w:rsidRPr="006B6B31">
        <w:rPr>
          <w:rFonts w:ascii="Arial" w:hAnsi="Arial" w:cs="Arial"/>
        </w:rPr>
        <w:t> </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 xml:space="preserve">2. </w:t>
      </w:r>
      <w:proofErr w:type="gramStart"/>
      <w:r w:rsidRPr="006B6B31">
        <w:rPr>
          <w:rFonts w:ascii="Arial" w:hAnsi="Arial" w:cs="Arial"/>
        </w:rP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277BE3" w:rsidRPr="006B6B31" w:rsidRDefault="00277BE3" w:rsidP="006B6B31">
      <w:pPr>
        <w:pStyle w:val="a5"/>
        <w:spacing w:before="0" w:beforeAutospacing="0" w:after="0" w:afterAutospacing="0"/>
        <w:ind w:firstLine="709"/>
        <w:jc w:val="both"/>
        <w:rPr>
          <w:rFonts w:ascii="Arial" w:eastAsia="Calibri" w:hAnsi="Arial" w:cs="Arial"/>
          <w:color w:val="000000"/>
        </w:rPr>
      </w:pPr>
      <w:r w:rsidRPr="006B6B31">
        <w:rPr>
          <w:rFonts w:ascii="Arial" w:hAnsi="Arial" w:cs="Arial"/>
          <w:color w:val="00000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Требования к порядку информирования о предоставлении муниципальной услуги</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color w:val="000000"/>
        </w:rPr>
        <w:t xml:space="preserve">3. Информация </w:t>
      </w:r>
      <w:r w:rsidRPr="006B6B31">
        <w:rPr>
          <w:rFonts w:ascii="Arial" w:hAnsi="Arial" w:cs="Arial"/>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при непосредственном обращении гражданина в уполномоченный орган;</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посредством телефонной связи;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посредством ответов на письменные обращения граждан;</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bCs/>
        </w:rPr>
      </w:pPr>
      <w:r w:rsidRPr="006B6B31">
        <w:rPr>
          <w:rFonts w:ascii="Arial" w:hAnsi="Arial" w:cs="Arial"/>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hyperlink r:id="rId5" w:tgtFrame="_blank" w:history="1">
        <w:r w:rsidR="006B6B31" w:rsidRPr="006B6B31">
          <w:rPr>
            <w:rStyle w:val="a3"/>
            <w:rFonts w:ascii="Arial" w:hAnsi="Arial" w:cs="Arial"/>
            <w:color w:val="auto"/>
            <w:shd w:val="clear" w:color="auto" w:fill="FFFFFF"/>
          </w:rPr>
          <w:t>https://kutush.ru/</w:t>
        </w:r>
      </w:hyperlink>
      <w:r w:rsidR="006B6B31" w:rsidRPr="006B6B31">
        <w:rPr>
          <w:rFonts w:ascii="Arial" w:hAnsi="Arial" w:cs="Arial"/>
          <w:color w:val="000000"/>
        </w:rPr>
        <w:t xml:space="preserve"> </w:t>
      </w:r>
      <w:r w:rsidRPr="006B6B31">
        <w:rPr>
          <w:rFonts w:ascii="Arial" w:hAnsi="Arial" w:cs="Arial"/>
          <w:color w:val="000000"/>
        </w:rPr>
        <w:t xml:space="preserve">(далее – официальный сайт), в </w:t>
      </w:r>
      <w:r w:rsidRPr="006B6B31">
        <w:rPr>
          <w:rFonts w:ascii="Arial" w:hAnsi="Arial" w:cs="Arial"/>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6B6B31">
        <w:rPr>
          <w:rFonts w:ascii="Arial" w:hAnsi="Arial" w:cs="Arial"/>
          <w:bCs/>
        </w:rPr>
        <w:t>информационной системе «Портал государственных и муниципальных услуг Оренбургской области» (далее – Региональный портал);</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rPr>
        <w:t>в многофункциональном центре предоставления государственных и муниципальных услуг.</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К данной информации относится: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круг заявителей;</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срок предоставления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lastRenderedPageBreak/>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формы заявлений (уведомлений, сообщений), используемые при предоставлении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 xml:space="preserve">Информирование (консультирование) заявителей в случае непосредственного обращения граждан в уполномоченный орган, </w:t>
      </w:r>
      <w:r w:rsidRPr="006B6B31">
        <w:rPr>
          <w:rFonts w:ascii="Arial" w:hAnsi="Arial" w:cs="Arial"/>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4. Справочная информация размещается: </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на официальном сайте;</w:t>
      </w:r>
    </w:p>
    <w:p w:rsidR="00277BE3" w:rsidRPr="006B6B31" w:rsidRDefault="00277BE3" w:rsidP="006B6B31">
      <w:pPr>
        <w:ind w:firstLine="709"/>
        <w:jc w:val="both"/>
        <w:rPr>
          <w:rFonts w:ascii="Arial" w:hAnsi="Arial" w:cs="Arial"/>
          <w:sz w:val="24"/>
          <w:szCs w:val="24"/>
        </w:rPr>
      </w:pPr>
      <w:r w:rsidRPr="006B6B31">
        <w:rPr>
          <w:rFonts w:ascii="Arial" w:hAnsi="Arial" w:cs="Arial"/>
          <w:color w:val="000000"/>
          <w:sz w:val="24"/>
          <w:szCs w:val="24"/>
        </w:rPr>
        <w:t xml:space="preserve">в </w:t>
      </w:r>
      <w:r w:rsidRPr="006B6B31">
        <w:rPr>
          <w:rFonts w:ascii="Arial" w:hAnsi="Arial" w:cs="Arial"/>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277BE3" w:rsidRPr="006B6B31" w:rsidRDefault="00277BE3" w:rsidP="006B6B31">
      <w:pPr>
        <w:autoSpaceDE w:val="0"/>
        <w:autoSpaceDN w:val="0"/>
        <w:adjustRightInd w:val="0"/>
        <w:ind w:firstLine="709"/>
        <w:jc w:val="both"/>
        <w:outlineLvl w:val="3"/>
        <w:rPr>
          <w:rFonts w:ascii="Arial" w:hAnsi="Arial" w:cs="Arial"/>
          <w:sz w:val="24"/>
          <w:szCs w:val="24"/>
        </w:rPr>
      </w:pPr>
      <w:r w:rsidRPr="006B6B31">
        <w:rPr>
          <w:rFonts w:ascii="Arial" w:hAnsi="Arial" w:cs="Arial"/>
          <w:sz w:val="24"/>
          <w:szCs w:val="24"/>
        </w:rPr>
        <w:t>на</w:t>
      </w:r>
      <w:r w:rsidRPr="006B6B31">
        <w:rPr>
          <w:rFonts w:ascii="Arial" w:hAnsi="Arial" w:cs="Arial"/>
          <w:bCs w:val="0"/>
          <w:sz w:val="24"/>
          <w:szCs w:val="24"/>
        </w:rPr>
        <w:t xml:space="preserve"> Региональном портале;</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color w:val="000000"/>
        </w:rPr>
        <w:t xml:space="preserve">на информационных стендах </w:t>
      </w:r>
      <w:r w:rsidRPr="006B6B31">
        <w:rPr>
          <w:rFonts w:ascii="Arial" w:hAnsi="Arial" w:cs="Arial"/>
        </w:rPr>
        <w:t xml:space="preserve">в местах предоставления муниципальной услуги </w:t>
      </w:r>
      <w:r w:rsidRPr="006B6B31">
        <w:rPr>
          <w:rFonts w:ascii="Arial" w:hAnsi="Arial" w:cs="Arial"/>
        </w:rPr>
        <w:br/>
        <w:t>и услуг, которые являются необходимыми и обязательными для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rPr>
        <w:t>в многофункциональном центре предоставления государственных и муниципальных услуг.</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К справочной информации относится следующая информация:</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rPr>
        <w:t>адреса официального сайта, а также электронной почты и (или) формы обратной связи уполномоченного органа.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Ответственным лицом, </w:t>
      </w:r>
      <w:r w:rsidRPr="006B6B31">
        <w:rPr>
          <w:rFonts w:ascii="Arial" w:hAnsi="Arial" w:cs="Arial"/>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rPr>
        <w:t xml:space="preserve">5. </w:t>
      </w:r>
      <w:r w:rsidRPr="006B6B31">
        <w:rPr>
          <w:rFonts w:ascii="Arial" w:hAnsi="Arial" w:cs="Arial"/>
          <w:color w:val="000000"/>
        </w:rPr>
        <w:t xml:space="preserve">Информация по вопросам предоставления </w:t>
      </w:r>
      <w:r w:rsidRPr="006B6B31">
        <w:rPr>
          <w:rFonts w:ascii="Arial" w:hAnsi="Arial" w:cs="Arial"/>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6B6B31">
        <w:rPr>
          <w:rFonts w:ascii="Arial" w:hAnsi="Arial" w:cs="Arial"/>
          <w:color w:val="000000"/>
        </w:rPr>
        <w:t xml:space="preserve"> предоставляется уполномоченным органом бесплатно.</w:t>
      </w:r>
    </w:p>
    <w:p w:rsidR="00277BE3" w:rsidRPr="006B6B31" w:rsidRDefault="00277BE3" w:rsidP="006B6B31">
      <w:pPr>
        <w:pStyle w:val="a5"/>
        <w:spacing w:before="0" w:beforeAutospacing="0" w:after="0" w:afterAutospacing="0"/>
        <w:ind w:firstLine="709"/>
        <w:jc w:val="center"/>
        <w:rPr>
          <w:rFonts w:ascii="Arial" w:hAnsi="Arial" w:cs="Arial"/>
          <w:b/>
          <w:color w:val="000000"/>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II. Стандарт предоставления муниципальной услуги</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lastRenderedPageBreak/>
        <w:t> </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Наименование муниципальной услуги</w:t>
      </w:r>
    </w:p>
    <w:p w:rsidR="00277BE3" w:rsidRPr="006B6B31" w:rsidRDefault="00277BE3" w:rsidP="006B6B31">
      <w:pPr>
        <w:ind w:firstLine="709"/>
        <w:jc w:val="center"/>
        <w:rPr>
          <w:rFonts w:ascii="Arial" w:hAnsi="Arial" w:cs="Arial"/>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Pr="006B6B31" w:rsidRDefault="00277BE3" w:rsidP="006B6B31">
      <w:pPr>
        <w:pStyle w:val="a5"/>
        <w:spacing w:before="0" w:beforeAutospacing="0" w:after="0" w:afterAutospacing="0"/>
        <w:ind w:firstLine="709"/>
        <w:jc w:val="center"/>
        <w:rPr>
          <w:rFonts w:ascii="Arial" w:hAnsi="Arial" w:cs="Arial"/>
          <w:i/>
          <w:color w:val="000000"/>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Наименование органа, предоставляющего муниципальную услугу</w:t>
      </w:r>
    </w:p>
    <w:p w:rsidR="00277BE3" w:rsidRPr="006B6B31" w:rsidRDefault="00277BE3" w:rsidP="006B6B31">
      <w:pPr>
        <w:ind w:firstLine="709"/>
        <w:jc w:val="center"/>
        <w:rPr>
          <w:rFonts w:ascii="Arial" w:hAnsi="Arial" w:cs="Arial"/>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 xml:space="preserve">7. Муниципальная услуга предоставляется администрацией муниципального образования  </w:t>
      </w:r>
      <w:proofErr w:type="spellStart"/>
      <w:r w:rsidR="006B6B31" w:rsidRPr="006B6B31">
        <w:rPr>
          <w:rFonts w:ascii="Arial" w:hAnsi="Arial" w:cs="Arial"/>
          <w:sz w:val="24"/>
          <w:szCs w:val="24"/>
        </w:rPr>
        <w:t>Кутушевский</w:t>
      </w:r>
      <w:proofErr w:type="spellEnd"/>
      <w:r w:rsidRPr="006B6B31">
        <w:rPr>
          <w:rFonts w:ascii="Arial" w:hAnsi="Arial" w:cs="Arial"/>
          <w:sz w:val="24"/>
          <w:szCs w:val="24"/>
        </w:rPr>
        <w:t xml:space="preserve"> сельсовет </w:t>
      </w:r>
      <w:proofErr w:type="spellStart"/>
      <w:r w:rsidRPr="006B6B31">
        <w:rPr>
          <w:rFonts w:ascii="Arial" w:hAnsi="Arial" w:cs="Arial"/>
          <w:sz w:val="24"/>
          <w:szCs w:val="24"/>
        </w:rPr>
        <w:t>Новосергиевского</w:t>
      </w:r>
      <w:proofErr w:type="spellEnd"/>
      <w:r w:rsidRPr="006B6B31">
        <w:rPr>
          <w:rFonts w:ascii="Arial" w:hAnsi="Arial" w:cs="Arial"/>
          <w:sz w:val="24"/>
          <w:szCs w:val="24"/>
        </w:rPr>
        <w:t xml:space="preserve"> района Оренбургской области.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ind w:firstLine="709"/>
        <w:jc w:val="center"/>
        <w:rPr>
          <w:rFonts w:ascii="Arial" w:hAnsi="Arial" w:cs="Arial"/>
          <w:b/>
          <w:sz w:val="24"/>
          <w:szCs w:val="24"/>
        </w:rPr>
      </w:pPr>
      <w:r w:rsidRPr="006B6B31">
        <w:rPr>
          <w:rFonts w:ascii="Arial" w:hAnsi="Arial" w:cs="Arial"/>
          <w:b/>
          <w:color w:val="000000"/>
          <w:sz w:val="24"/>
          <w:szCs w:val="24"/>
        </w:rPr>
        <w:t>Результат предоставления муниципальной услуги</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277BE3" w:rsidRPr="006B6B31" w:rsidRDefault="00277BE3" w:rsidP="006B6B31">
      <w:pPr>
        <w:ind w:firstLine="709"/>
        <w:jc w:val="both"/>
        <w:rPr>
          <w:rFonts w:ascii="Arial" w:hAnsi="Arial" w:cs="Arial"/>
          <w:sz w:val="24"/>
          <w:szCs w:val="24"/>
        </w:rPr>
      </w:pPr>
      <w:proofErr w:type="gramStart"/>
      <w:r w:rsidRPr="006B6B31">
        <w:rPr>
          <w:rFonts w:ascii="Arial" w:hAnsi="Arial" w:cs="Arial"/>
          <w:sz w:val="24"/>
          <w:szCs w:val="24"/>
        </w:rPr>
        <w:t>Документ, выдаваемый по результатам предоставления муниципальной услуги подписывается</w:t>
      </w:r>
      <w:proofErr w:type="gramEnd"/>
      <w:r w:rsidRPr="006B6B31">
        <w:rPr>
          <w:rFonts w:ascii="Arial" w:hAnsi="Arial" w:cs="Arial"/>
          <w:sz w:val="24"/>
          <w:szCs w:val="24"/>
        </w:rPr>
        <w:t xml:space="preserve"> главой администрации МО </w:t>
      </w:r>
      <w:proofErr w:type="spellStart"/>
      <w:r w:rsidR="006B6B31" w:rsidRPr="006B6B31">
        <w:rPr>
          <w:rFonts w:ascii="Arial" w:hAnsi="Arial" w:cs="Arial"/>
          <w:sz w:val="24"/>
          <w:szCs w:val="24"/>
        </w:rPr>
        <w:t>Кутушевский</w:t>
      </w:r>
      <w:proofErr w:type="spellEnd"/>
      <w:r w:rsidRPr="006B6B31">
        <w:rPr>
          <w:rFonts w:ascii="Arial" w:hAnsi="Arial" w:cs="Arial"/>
          <w:sz w:val="24"/>
          <w:szCs w:val="24"/>
        </w:rPr>
        <w:t xml:space="preserve"> сельсовет или должностным лицом, исполняющим его (их) обязанности. </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Срок предоставления муниципальной услуги</w:t>
      </w:r>
    </w:p>
    <w:p w:rsidR="00277BE3" w:rsidRPr="006B6B31" w:rsidRDefault="00277BE3" w:rsidP="006B6B31">
      <w:pPr>
        <w:autoSpaceDE w:val="0"/>
        <w:autoSpaceDN w:val="0"/>
        <w:adjustRightInd w:val="0"/>
        <w:ind w:firstLine="709"/>
        <w:jc w:val="center"/>
        <w:rPr>
          <w:rFonts w:ascii="Arial" w:hAnsi="Arial" w:cs="Arial"/>
          <w:b/>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277BE3" w:rsidRPr="006B6B31" w:rsidRDefault="00277BE3" w:rsidP="006B6B31">
      <w:pPr>
        <w:ind w:firstLine="709"/>
        <w:jc w:val="center"/>
        <w:rPr>
          <w:rFonts w:ascii="Arial" w:eastAsia="Calibri" w:hAnsi="Arial" w:cs="Arial"/>
          <w:b/>
          <w:sz w:val="24"/>
          <w:szCs w:val="24"/>
        </w:rPr>
      </w:pPr>
    </w:p>
    <w:p w:rsidR="00277BE3" w:rsidRPr="006B6B31" w:rsidRDefault="00277BE3" w:rsidP="006B6B31">
      <w:pPr>
        <w:ind w:firstLine="709"/>
        <w:jc w:val="center"/>
        <w:rPr>
          <w:rFonts w:ascii="Arial" w:hAnsi="Arial" w:cs="Arial"/>
          <w:b/>
          <w:sz w:val="24"/>
          <w:szCs w:val="24"/>
        </w:rPr>
      </w:pPr>
      <w:r w:rsidRPr="006B6B31">
        <w:rPr>
          <w:rFonts w:ascii="Arial" w:hAnsi="Arial" w:cs="Arial"/>
          <w:b/>
          <w:bCs w:val="0"/>
          <w:sz w:val="24"/>
          <w:szCs w:val="24"/>
        </w:rPr>
        <w:t>Нормативные правовые акты, регулирующие</w:t>
      </w:r>
      <w:r w:rsidRPr="006B6B31">
        <w:rPr>
          <w:rFonts w:ascii="Arial" w:hAnsi="Arial" w:cs="Arial"/>
          <w:b/>
          <w:sz w:val="24"/>
          <w:szCs w:val="24"/>
        </w:rPr>
        <w:t xml:space="preserve"> </w:t>
      </w:r>
      <w:r w:rsidRPr="006B6B31">
        <w:rPr>
          <w:rFonts w:ascii="Arial" w:hAnsi="Arial" w:cs="Arial"/>
          <w:b/>
          <w:bCs w:val="0"/>
          <w:sz w:val="24"/>
          <w:szCs w:val="24"/>
        </w:rPr>
        <w:t>предоставление</w:t>
      </w:r>
      <w:r w:rsidRPr="006B6B31">
        <w:rPr>
          <w:rFonts w:ascii="Arial" w:hAnsi="Arial" w:cs="Arial"/>
          <w:b/>
          <w:sz w:val="24"/>
          <w:szCs w:val="24"/>
        </w:rPr>
        <w:t xml:space="preserve"> </w:t>
      </w:r>
      <w:r w:rsidRPr="006B6B31">
        <w:rPr>
          <w:rFonts w:ascii="Arial" w:hAnsi="Arial" w:cs="Arial"/>
          <w:b/>
          <w:bCs w:val="0"/>
          <w:sz w:val="24"/>
          <w:szCs w:val="24"/>
        </w:rPr>
        <w:t>муниципальной услуги</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277BE3" w:rsidRPr="006B6B31" w:rsidRDefault="00277BE3" w:rsidP="006B6B31">
      <w:pPr>
        <w:pStyle w:val="a5"/>
        <w:spacing w:before="0" w:beforeAutospacing="0" w:after="0" w:afterAutospacing="0"/>
        <w:ind w:firstLine="709"/>
        <w:jc w:val="center"/>
        <w:rPr>
          <w:rFonts w:ascii="Arial" w:hAnsi="Arial" w:cs="Arial"/>
          <w:b/>
          <w:color w:val="000000"/>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их представления</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11. Для предоставления муниципальной услуги необходимы следующие документы:</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lastRenderedPageBreak/>
        <w:t>11.1. Заявление в свободной форме о предоставлении муниципальной услуги (далее - заявление) (заявитель представляет самостоятельно).</w:t>
      </w:r>
    </w:p>
    <w:p w:rsidR="00277BE3" w:rsidRPr="006B6B31" w:rsidRDefault="00277BE3" w:rsidP="006B6B31">
      <w:pPr>
        <w:autoSpaceDE w:val="0"/>
        <w:autoSpaceDN w:val="0"/>
        <w:adjustRightInd w:val="0"/>
        <w:ind w:firstLine="709"/>
        <w:jc w:val="both"/>
        <w:rPr>
          <w:rFonts w:ascii="Arial" w:hAnsi="Arial" w:cs="Arial"/>
          <w:sz w:val="24"/>
          <w:szCs w:val="24"/>
        </w:rPr>
      </w:pPr>
      <w:proofErr w:type="gramStart"/>
      <w:r w:rsidRPr="006B6B31">
        <w:rPr>
          <w:rFonts w:ascii="Arial" w:hAnsi="Arial" w:cs="Arial"/>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11.2. Документ, удостоверяющий личность заявителя (заявитель представляет самостоятельно при подаче заявления лично).</w:t>
      </w:r>
    </w:p>
    <w:p w:rsidR="00277BE3" w:rsidRPr="006B6B31" w:rsidRDefault="00277BE3" w:rsidP="006B6B31">
      <w:pPr>
        <w:autoSpaceDE w:val="0"/>
        <w:autoSpaceDN w:val="0"/>
        <w:adjustRightInd w:val="0"/>
        <w:ind w:firstLine="709"/>
        <w:jc w:val="both"/>
        <w:rPr>
          <w:rFonts w:ascii="Arial" w:hAnsi="Arial" w:cs="Arial"/>
          <w:color w:val="000000"/>
          <w:sz w:val="24"/>
          <w:szCs w:val="24"/>
        </w:rPr>
      </w:pPr>
      <w:r w:rsidRPr="006B6B31">
        <w:rPr>
          <w:rFonts w:ascii="Arial" w:hAnsi="Arial" w:cs="Arial"/>
          <w:sz w:val="24"/>
          <w:szCs w:val="24"/>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w:t>
      </w:r>
      <w:proofErr w:type="gramStart"/>
      <w:r w:rsidRPr="006B6B31">
        <w:rPr>
          <w:rFonts w:ascii="Arial" w:hAnsi="Arial" w:cs="Arial"/>
          <w:b/>
          <w:color w:val="000000"/>
        </w:rPr>
        <w:t>в</w:t>
      </w:r>
      <w:proofErr w:type="gramEnd"/>
      <w:r w:rsidRPr="006B6B31">
        <w:rPr>
          <w:rFonts w:ascii="Arial" w:hAnsi="Arial" w:cs="Arial"/>
          <w:b/>
          <w:color w:val="000000"/>
        </w:rPr>
        <w:t xml:space="preserve"> электронной</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форме, порядок их представления</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 xml:space="preserve">13. </w:t>
      </w:r>
      <w:r w:rsidRPr="006B6B31">
        <w:rPr>
          <w:rFonts w:ascii="Arial" w:hAnsi="Arial" w:cs="Arial"/>
          <w:sz w:val="24"/>
          <w:szCs w:val="24"/>
        </w:rPr>
        <w:t xml:space="preserve">При предоставлении муниципальной услуги уполномоченный орган, </w:t>
      </w:r>
      <w:r w:rsidRPr="006B6B31">
        <w:rPr>
          <w:rFonts w:ascii="Arial" w:hAnsi="Arial" w:cs="Arial"/>
          <w:sz w:val="24"/>
          <w:szCs w:val="24"/>
        </w:rPr>
        <w:br/>
        <w:t>не вправе требовать от заявителя:</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B6B31">
        <w:rPr>
          <w:rFonts w:ascii="Arial" w:hAnsi="Arial" w:cs="Arial"/>
          <w:sz w:val="24"/>
          <w:szCs w:val="24"/>
        </w:rPr>
        <w:br/>
        <w:t>с предоставлением муниципальной услуги;</w:t>
      </w:r>
    </w:p>
    <w:p w:rsidR="00277BE3" w:rsidRPr="006B6B31" w:rsidRDefault="00277BE3" w:rsidP="006B6B31">
      <w:pPr>
        <w:autoSpaceDE w:val="0"/>
        <w:autoSpaceDN w:val="0"/>
        <w:adjustRightInd w:val="0"/>
        <w:ind w:firstLine="709"/>
        <w:jc w:val="both"/>
        <w:rPr>
          <w:rFonts w:ascii="Arial" w:hAnsi="Arial" w:cs="Arial"/>
          <w:sz w:val="24"/>
          <w:szCs w:val="24"/>
        </w:rPr>
      </w:pPr>
      <w:proofErr w:type="gramStart"/>
      <w:r w:rsidRPr="006B6B31">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6B6B31">
        <w:rPr>
          <w:rFonts w:ascii="Arial" w:hAnsi="Arial" w:cs="Arial"/>
          <w:sz w:val="24"/>
          <w:szCs w:val="24"/>
        </w:rPr>
        <w:t xml:space="preserve"> </w:t>
      </w:r>
      <w:proofErr w:type="gramStart"/>
      <w:r w:rsidRPr="006B6B31">
        <w:rPr>
          <w:rFonts w:ascii="Arial" w:hAnsi="Arial" w:cs="Arial"/>
          <w:sz w:val="24"/>
          <w:szCs w:val="24"/>
        </w:rPr>
        <w:t xml:space="preserve">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w:t>
      </w:r>
      <w:r w:rsidRPr="006B6B31">
        <w:rPr>
          <w:rFonts w:ascii="Arial" w:hAnsi="Arial" w:cs="Arial"/>
          <w:sz w:val="24"/>
          <w:szCs w:val="24"/>
        </w:rPr>
        <w:lastRenderedPageBreak/>
        <w:t>Федерального закона, перечень документов.</w:t>
      </w:r>
      <w:proofErr w:type="gramEnd"/>
      <w:r w:rsidRPr="006B6B31">
        <w:rPr>
          <w:rFonts w:ascii="Arial" w:hAnsi="Arial" w:cs="Arial"/>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Исчерпывающий перечень оснований для отказа в приеме документов, необходимых для предоставления муниципальной услуги</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Исчерпывающий перечень оснований для приостановления или отказа в предоставлении муниципальной услуги</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color w:val="000000"/>
          <w:sz w:val="24"/>
          <w:szCs w:val="24"/>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sidRPr="006B6B31">
        <w:rPr>
          <w:rFonts w:ascii="Arial" w:hAnsi="Arial" w:cs="Arial"/>
          <w:sz w:val="24"/>
          <w:szCs w:val="24"/>
        </w:rPr>
        <w:t>.</w:t>
      </w:r>
    </w:p>
    <w:p w:rsidR="00277BE3" w:rsidRPr="006B6B31" w:rsidRDefault="00277BE3" w:rsidP="006B6B31">
      <w:pPr>
        <w:ind w:firstLine="709"/>
        <w:jc w:val="center"/>
        <w:rPr>
          <w:rFonts w:ascii="Arial" w:hAnsi="Arial" w:cs="Arial"/>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16. У</w:t>
      </w:r>
      <w:r w:rsidRPr="006B6B31">
        <w:rPr>
          <w:rFonts w:ascii="Arial" w:hAnsi="Arial" w:cs="Arial"/>
          <w:sz w:val="24"/>
          <w:szCs w:val="24"/>
        </w:rPr>
        <w:t>слуги, которые являются необходимыми и обязательными для предоставления муниципальной услуги, отсутствуют.</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17. За предоставление муниципальной услуги государственная пошлина или иная плата не взимается.</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7BE3" w:rsidRPr="006B6B31" w:rsidRDefault="00277BE3" w:rsidP="006B6B31">
      <w:pPr>
        <w:pStyle w:val="a5"/>
        <w:spacing w:before="0" w:beforeAutospacing="0" w:after="0" w:afterAutospacing="0"/>
        <w:ind w:firstLine="709"/>
        <w:jc w:val="center"/>
        <w:rPr>
          <w:rFonts w:ascii="Arial" w:hAnsi="Arial" w:cs="Arial"/>
          <w:b/>
          <w:color w:val="000000"/>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autoSpaceDE w:val="0"/>
        <w:autoSpaceDN w:val="0"/>
        <w:adjustRightInd w:val="0"/>
        <w:ind w:firstLine="709"/>
        <w:jc w:val="center"/>
        <w:rPr>
          <w:rFonts w:ascii="Arial" w:hAnsi="Arial" w:cs="Arial"/>
          <w:b/>
          <w:iCs/>
          <w:sz w:val="24"/>
          <w:szCs w:val="24"/>
        </w:rPr>
      </w:pPr>
      <w:r w:rsidRPr="006B6B31">
        <w:rPr>
          <w:rFonts w:ascii="Arial" w:hAnsi="Arial" w:cs="Arial"/>
          <w:b/>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sidRPr="006B6B31">
        <w:rPr>
          <w:rFonts w:ascii="Arial" w:hAnsi="Arial" w:cs="Arial"/>
          <w:b/>
          <w:iCs/>
          <w:sz w:val="24"/>
          <w:szCs w:val="24"/>
        </w:rPr>
        <w:t>в</w:t>
      </w:r>
      <w:proofErr w:type="gramEnd"/>
    </w:p>
    <w:p w:rsidR="00277BE3" w:rsidRPr="006B6B31" w:rsidRDefault="00277BE3" w:rsidP="006B6B31">
      <w:pPr>
        <w:autoSpaceDE w:val="0"/>
        <w:autoSpaceDN w:val="0"/>
        <w:adjustRightInd w:val="0"/>
        <w:ind w:firstLine="709"/>
        <w:jc w:val="center"/>
        <w:rPr>
          <w:rFonts w:ascii="Arial" w:hAnsi="Arial" w:cs="Arial"/>
          <w:b/>
          <w:iCs/>
          <w:sz w:val="24"/>
          <w:szCs w:val="24"/>
        </w:rPr>
      </w:pPr>
      <w:proofErr w:type="gramStart"/>
      <w:r w:rsidRPr="006B6B31">
        <w:rPr>
          <w:rFonts w:ascii="Arial" w:hAnsi="Arial" w:cs="Arial"/>
          <w:b/>
          <w:iCs/>
          <w:sz w:val="24"/>
          <w:szCs w:val="24"/>
        </w:rPr>
        <w:t>предоставлении</w:t>
      </w:r>
      <w:proofErr w:type="gramEnd"/>
      <w:r w:rsidRPr="006B6B31">
        <w:rPr>
          <w:rFonts w:ascii="Arial" w:hAnsi="Arial" w:cs="Arial"/>
          <w:b/>
          <w:iCs/>
          <w:sz w:val="24"/>
          <w:szCs w:val="24"/>
        </w:rPr>
        <w:t xml:space="preserve"> муниципальной услуги, и при получении результата предоставления таких услуг</w:t>
      </w:r>
    </w:p>
    <w:p w:rsidR="00277BE3" w:rsidRPr="006B6B31" w:rsidRDefault="00277BE3" w:rsidP="006B6B31">
      <w:pPr>
        <w:pStyle w:val="a5"/>
        <w:spacing w:before="0" w:beforeAutospacing="0" w:after="0" w:afterAutospacing="0"/>
        <w:ind w:firstLine="709"/>
        <w:jc w:val="center"/>
        <w:rPr>
          <w:rFonts w:ascii="Arial" w:hAnsi="Arial" w:cs="Arial"/>
          <w:b/>
          <w:color w:val="000000"/>
        </w:rPr>
      </w:pP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lastRenderedPageBreak/>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муниципальной услуги, в том числе в электронной форме</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center"/>
        <w:rPr>
          <w:rFonts w:ascii="Arial" w:hAnsi="Arial" w:cs="Arial"/>
          <w:b/>
          <w:sz w:val="24"/>
          <w:szCs w:val="24"/>
        </w:rPr>
      </w:pPr>
      <w:proofErr w:type="gramStart"/>
      <w:r w:rsidRPr="006B6B31">
        <w:rPr>
          <w:rFonts w:ascii="Arial" w:hAnsi="Arial" w:cs="Arial"/>
          <w:b/>
          <w:bCs w:val="0"/>
          <w:sz w:val="24"/>
          <w:szCs w:val="24"/>
        </w:rPr>
        <w:t>Требования к помещениям, в которых предоставляется</w:t>
      </w:r>
      <w:r w:rsidRPr="006B6B31">
        <w:rPr>
          <w:rFonts w:ascii="Arial" w:hAnsi="Arial" w:cs="Arial"/>
          <w:b/>
          <w:sz w:val="24"/>
          <w:szCs w:val="24"/>
        </w:rPr>
        <w:t xml:space="preserve"> </w:t>
      </w:r>
      <w:r w:rsidRPr="006B6B31">
        <w:rPr>
          <w:rFonts w:ascii="Arial" w:hAnsi="Arial" w:cs="Arial"/>
          <w:b/>
          <w:bCs w:val="0"/>
          <w:sz w:val="24"/>
          <w:szCs w:val="24"/>
        </w:rPr>
        <w:t>муниципальная услуга, к залу ожидания, местам</w:t>
      </w:r>
      <w:r w:rsidRPr="006B6B31">
        <w:rPr>
          <w:rFonts w:ascii="Arial" w:hAnsi="Arial" w:cs="Arial"/>
          <w:b/>
          <w:sz w:val="24"/>
          <w:szCs w:val="24"/>
        </w:rPr>
        <w:t xml:space="preserve"> </w:t>
      </w:r>
      <w:r w:rsidRPr="006B6B31">
        <w:rPr>
          <w:rFonts w:ascii="Arial" w:hAnsi="Arial" w:cs="Arial"/>
          <w:b/>
          <w:bCs w:val="0"/>
          <w:sz w:val="24"/>
          <w:szCs w:val="24"/>
        </w:rPr>
        <w:t>для заполнения заявлений о предоставлении муниципальной</w:t>
      </w:r>
      <w:r w:rsidRPr="006B6B31">
        <w:rPr>
          <w:rFonts w:ascii="Arial" w:hAnsi="Arial" w:cs="Arial"/>
          <w:b/>
          <w:sz w:val="24"/>
          <w:szCs w:val="24"/>
        </w:rPr>
        <w:t xml:space="preserve"> </w:t>
      </w:r>
      <w:r w:rsidRPr="006B6B31">
        <w:rPr>
          <w:rFonts w:ascii="Arial" w:hAnsi="Arial" w:cs="Arial"/>
          <w:b/>
          <w:bCs w:val="0"/>
          <w:sz w:val="24"/>
          <w:szCs w:val="24"/>
        </w:rPr>
        <w:t>услуги, информационным стендам с образцами их заполнения</w:t>
      </w:r>
      <w:r w:rsidRPr="006B6B31">
        <w:rPr>
          <w:rFonts w:ascii="Arial" w:hAnsi="Arial" w:cs="Arial"/>
          <w:b/>
          <w:sz w:val="24"/>
          <w:szCs w:val="24"/>
        </w:rPr>
        <w:t xml:space="preserve"> </w:t>
      </w:r>
      <w:r w:rsidRPr="006B6B31">
        <w:rPr>
          <w:rFonts w:ascii="Arial" w:hAnsi="Arial" w:cs="Arial"/>
          <w:b/>
          <w:bCs w:val="0"/>
          <w:sz w:val="24"/>
          <w:szCs w:val="24"/>
        </w:rPr>
        <w:t>и перечнем документов, необходимых для предоставления</w:t>
      </w:r>
      <w:r w:rsidRPr="006B6B31">
        <w:rPr>
          <w:rFonts w:ascii="Arial" w:hAnsi="Arial" w:cs="Arial"/>
          <w:b/>
          <w:sz w:val="24"/>
          <w:szCs w:val="24"/>
        </w:rPr>
        <w:t xml:space="preserve"> </w:t>
      </w:r>
      <w:r w:rsidRPr="006B6B31">
        <w:rPr>
          <w:rFonts w:ascii="Arial" w:hAnsi="Arial" w:cs="Arial"/>
          <w:b/>
          <w:bCs w:val="0"/>
          <w:sz w:val="24"/>
          <w:szCs w:val="24"/>
        </w:rPr>
        <w:t>каждой муниципальной услуги, размещению и оформлению</w:t>
      </w:r>
      <w:r w:rsidRPr="006B6B31">
        <w:rPr>
          <w:rFonts w:ascii="Arial" w:hAnsi="Arial" w:cs="Arial"/>
          <w:b/>
          <w:sz w:val="24"/>
          <w:szCs w:val="24"/>
        </w:rPr>
        <w:t xml:space="preserve"> </w:t>
      </w:r>
      <w:r w:rsidRPr="006B6B31">
        <w:rPr>
          <w:rFonts w:ascii="Arial" w:hAnsi="Arial" w:cs="Arial"/>
          <w:b/>
          <w:bCs w:val="0"/>
          <w:sz w:val="24"/>
          <w:szCs w:val="24"/>
        </w:rPr>
        <w:t>визуальной, текстовой и мультимедийной информации о порядке</w:t>
      </w:r>
      <w:r w:rsidRPr="006B6B31">
        <w:rPr>
          <w:rFonts w:ascii="Arial" w:hAnsi="Arial" w:cs="Arial"/>
          <w:b/>
          <w:sz w:val="24"/>
          <w:szCs w:val="24"/>
        </w:rPr>
        <w:t xml:space="preserve"> </w:t>
      </w:r>
      <w:r w:rsidRPr="006B6B31">
        <w:rPr>
          <w:rFonts w:ascii="Arial" w:hAnsi="Arial" w:cs="Arial"/>
          <w:b/>
          <w:bCs w:val="0"/>
          <w:sz w:val="24"/>
          <w:szCs w:val="24"/>
        </w:rPr>
        <w:t>предоставления такой услуги, в том числе к обеспечению</w:t>
      </w:r>
      <w:r w:rsidRPr="006B6B31">
        <w:rPr>
          <w:rFonts w:ascii="Arial" w:hAnsi="Arial" w:cs="Arial"/>
          <w:b/>
          <w:sz w:val="24"/>
          <w:szCs w:val="24"/>
        </w:rPr>
        <w:t xml:space="preserve"> </w:t>
      </w:r>
      <w:r w:rsidRPr="006B6B31">
        <w:rPr>
          <w:rFonts w:ascii="Arial" w:hAnsi="Arial" w:cs="Arial"/>
          <w:b/>
          <w:bCs w:val="0"/>
          <w:sz w:val="24"/>
          <w:szCs w:val="24"/>
        </w:rPr>
        <w:t>доступности для инвалидов указанных объектов,</w:t>
      </w:r>
      <w:r w:rsidRPr="006B6B31">
        <w:rPr>
          <w:rFonts w:ascii="Arial" w:hAnsi="Arial" w:cs="Arial"/>
          <w:b/>
          <w:sz w:val="24"/>
          <w:szCs w:val="24"/>
        </w:rPr>
        <w:t xml:space="preserve"> </w:t>
      </w:r>
      <w:r w:rsidRPr="006B6B31">
        <w:rPr>
          <w:rFonts w:ascii="Arial" w:hAnsi="Arial" w:cs="Arial"/>
          <w:b/>
          <w:bCs w:val="0"/>
          <w:sz w:val="24"/>
          <w:szCs w:val="24"/>
        </w:rPr>
        <w:t>в соответствии с</w:t>
      </w:r>
      <w:proofErr w:type="gramEnd"/>
      <w:r w:rsidRPr="006B6B31">
        <w:rPr>
          <w:rFonts w:ascii="Arial" w:hAnsi="Arial" w:cs="Arial"/>
          <w:b/>
          <w:bCs w:val="0"/>
          <w:sz w:val="24"/>
          <w:szCs w:val="24"/>
        </w:rPr>
        <w:t xml:space="preserve"> законодательством </w:t>
      </w:r>
      <w:proofErr w:type="gramStart"/>
      <w:r w:rsidRPr="006B6B31">
        <w:rPr>
          <w:rFonts w:ascii="Arial" w:hAnsi="Arial" w:cs="Arial"/>
          <w:b/>
          <w:bCs w:val="0"/>
          <w:sz w:val="24"/>
          <w:szCs w:val="24"/>
        </w:rPr>
        <w:t>Российской</w:t>
      </w:r>
      <w:proofErr w:type="gramEnd"/>
    </w:p>
    <w:p w:rsidR="00277BE3" w:rsidRPr="006B6B31" w:rsidRDefault="00277BE3" w:rsidP="006B6B31">
      <w:pPr>
        <w:ind w:firstLine="709"/>
        <w:jc w:val="center"/>
        <w:rPr>
          <w:rFonts w:ascii="Arial" w:hAnsi="Arial" w:cs="Arial"/>
          <w:b/>
          <w:sz w:val="24"/>
          <w:szCs w:val="24"/>
        </w:rPr>
      </w:pPr>
      <w:r w:rsidRPr="006B6B31">
        <w:rPr>
          <w:rFonts w:ascii="Arial" w:hAnsi="Arial" w:cs="Arial"/>
          <w:b/>
          <w:bCs w:val="0"/>
          <w:sz w:val="24"/>
          <w:szCs w:val="24"/>
        </w:rPr>
        <w:t>Федерации о социальной защите инвалидов</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 xml:space="preserve">21. В зданиях и помещениях уполномоченного органа размещаются информационные стенды с визуальной, текстовой и мультимедийной информацией </w:t>
      </w:r>
      <w:r w:rsidRPr="006B6B31">
        <w:rPr>
          <w:rFonts w:ascii="Arial" w:hAnsi="Arial" w:cs="Arial"/>
          <w:sz w:val="24"/>
          <w:szCs w:val="24"/>
        </w:rPr>
        <w:br/>
        <w:t>о порядке предоставления муниципальной услуги.</w:t>
      </w:r>
    </w:p>
    <w:p w:rsidR="00277BE3" w:rsidRPr="006B6B31" w:rsidRDefault="00277BE3" w:rsidP="006B6B31">
      <w:pPr>
        <w:ind w:firstLine="709"/>
        <w:jc w:val="both"/>
        <w:rPr>
          <w:rFonts w:ascii="Arial" w:hAnsi="Arial" w:cs="Arial"/>
          <w:sz w:val="24"/>
          <w:szCs w:val="24"/>
          <w:shd w:val="clear" w:color="auto" w:fill="FFFFFF"/>
        </w:rPr>
      </w:pPr>
      <w:r w:rsidRPr="006B6B31">
        <w:rPr>
          <w:rFonts w:ascii="Arial" w:hAnsi="Arial" w:cs="Arial"/>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а) выдержки из нормативных правовых актов, содержащих нормы, регулирующие деятельность по предоставлению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б) перечень документов, необходимых для получения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rPr>
        <w:t>в) форма заявления и образец ее заполнения.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 xml:space="preserve">22. </w:t>
      </w:r>
      <w:r w:rsidRPr="006B6B31">
        <w:rPr>
          <w:rFonts w:ascii="Arial" w:hAnsi="Arial" w:cs="Arial"/>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lastRenderedPageBreak/>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 xml:space="preserve">допуск </w:t>
      </w:r>
      <w:proofErr w:type="spellStart"/>
      <w:r w:rsidRPr="006B6B31">
        <w:rPr>
          <w:rFonts w:ascii="Arial" w:hAnsi="Arial" w:cs="Arial"/>
          <w:sz w:val="24"/>
          <w:szCs w:val="24"/>
        </w:rPr>
        <w:t>сурдопереводчика</w:t>
      </w:r>
      <w:proofErr w:type="spellEnd"/>
      <w:r w:rsidRPr="006B6B31">
        <w:rPr>
          <w:rFonts w:ascii="Arial" w:hAnsi="Arial" w:cs="Arial"/>
          <w:sz w:val="24"/>
          <w:szCs w:val="24"/>
        </w:rPr>
        <w:t xml:space="preserve"> и </w:t>
      </w:r>
      <w:proofErr w:type="spellStart"/>
      <w:r w:rsidRPr="006B6B31">
        <w:rPr>
          <w:rFonts w:ascii="Arial" w:hAnsi="Arial" w:cs="Arial"/>
          <w:sz w:val="24"/>
          <w:szCs w:val="24"/>
        </w:rPr>
        <w:t>тифлосурдопереводчика</w:t>
      </w:r>
      <w:proofErr w:type="spellEnd"/>
      <w:r w:rsidRPr="006B6B31">
        <w:rPr>
          <w:rFonts w:ascii="Arial" w:hAnsi="Arial" w:cs="Arial"/>
          <w:sz w:val="24"/>
          <w:szCs w:val="24"/>
        </w:rPr>
        <w:t>;</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допуск собаки-проводника на объекты (здания, помещения), в которых предоставляется муниципальная услуга;</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оказание помощи в преодолении барьеров, мешающих получению муниципальной услуги наравне с другими лицами.</w:t>
      </w:r>
    </w:p>
    <w:p w:rsidR="00277BE3" w:rsidRPr="006B6B31" w:rsidRDefault="00277BE3" w:rsidP="006B6B31">
      <w:pPr>
        <w:ind w:firstLine="709"/>
        <w:jc w:val="center"/>
        <w:rPr>
          <w:rFonts w:ascii="Arial" w:hAnsi="Arial" w:cs="Arial"/>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нескольких государственных и (или) муниципальных услуг в многофункциональных центрах</w:t>
      </w:r>
    </w:p>
    <w:p w:rsidR="00277BE3" w:rsidRPr="006B6B31" w:rsidRDefault="00277BE3" w:rsidP="006B6B31">
      <w:pPr>
        <w:ind w:firstLine="709"/>
        <w:jc w:val="center"/>
        <w:rPr>
          <w:rFonts w:ascii="Arial" w:hAnsi="Arial" w:cs="Arial"/>
          <w:sz w:val="24"/>
          <w:szCs w:val="24"/>
        </w:rPr>
      </w:pP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 xml:space="preserve">25. </w:t>
      </w:r>
      <w:r w:rsidRPr="006B6B31">
        <w:rPr>
          <w:rFonts w:ascii="Arial" w:hAnsi="Arial" w:cs="Arial"/>
          <w:color w:val="000000"/>
        </w:rPr>
        <w:t>Показателями доступности муниципальной услуги являются: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возможность получения муниципальной услуги своевременно и в соответствии </w:t>
      </w:r>
      <w:r w:rsidRPr="006B6B31">
        <w:rPr>
          <w:rFonts w:ascii="Arial" w:hAnsi="Arial" w:cs="Arial"/>
          <w:color w:val="000000"/>
        </w:rPr>
        <w:br/>
        <w:t>с настоящим Административным регламентом;</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доступность обращения за предоставлением муниципальной услуги, в том числе лицами с ограниченными возможностями здоровья;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возможность получения полной, актуальной и достоверной информации </w:t>
      </w:r>
      <w:r w:rsidRPr="006B6B31">
        <w:rPr>
          <w:rFonts w:ascii="Arial" w:hAnsi="Arial" w:cs="Arial"/>
          <w:color w:val="000000"/>
        </w:rPr>
        <w:br/>
        <w:t>о порядке предоставления муниципальной услуги, в том числе с использованием информационно-коммуникационных технологий;</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6B6B31">
        <w:rPr>
          <w:rFonts w:ascii="Arial" w:hAnsi="Arial" w:cs="Arial"/>
          <w:sz w:val="24"/>
          <w:szCs w:val="24"/>
        </w:rPr>
        <w:br/>
        <w:t>с гражданами и организациями, в том числе: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6B6B31">
        <w:rPr>
          <w:rFonts w:ascii="Arial" w:hAnsi="Arial" w:cs="Arial"/>
        </w:rPr>
        <w:t>предоставления государственных и муниципальных услуг</w:t>
      </w:r>
      <w:r w:rsidRPr="006B6B31">
        <w:rPr>
          <w:rFonts w:ascii="Arial" w:hAnsi="Arial" w:cs="Arial"/>
          <w:color w:val="000000"/>
        </w:rPr>
        <w:t>);</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возможность обращения за муниципальной услугой по месту жительства или месту фактического проживания (пребывания) заявителей;</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6B6B31">
        <w:rPr>
          <w:rFonts w:ascii="Arial" w:hAnsi="Arial" w:cs="Arial"/>
        </w:rPr>
        <w:t>;</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color w:val="000000"/>
        </w:rPr>
        <w:t xml:space="preserve">возможность досудебного рассмотрения жалоб заявителей на решения, действия (бездействие) </w:t>
      </w:r>
      <w:r w:rsidRPr="006B6B31">
        <w:rPr>
          <w:rFonts w:ascii="Arial" w:hAnsi="Arial" w:cs="Arial"/>
        </w:rPr>
        <w:t>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26. </w:t>
      </w:r>
      <w:r w:rsidRPr="006B6B31">
        <w:rPr>
          <w:rFonts w:ascii="Arial" w:hAnsi="Arial" w:cs="Arial"/>
        </w:rPr>
        <w:t>Качество предоставления муниципальной услуги характеризуется:</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отсутствием очередей при приеме и выдаче документов заявителям;</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отсутствием нарушений сроков предоставления муниципальной услуги;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lastRenderedPageBreak/>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Возможность получения муниципальной услуги по экстерриториальному принципу не предусмотрена.</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предоставления муниципальной услуги в электронной форме</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ind w:firstLine="709"/>
        <w:jc w:val="both"/>
        <w:rPr>
          <w:rFonts w:ascii="Arial" w:hAnsi="Arial" w:cs="Arial"/>
          <w:sz w:val="24"/>
          <w:szCs w:val="24"/>
        </w:rPr>
      </w:pPr>
      <w:r w:rsidRPr="006B6B31">
        <w:rPr>
          <w:rFonts w:ascii="Arial" w:hAnsi="Arial" w:cs="Arial"/>
          <w:color w:val="000000"/>
          <w:sz w:val="24"/>
          <w:szCs w:val="24"/>
        </w:rPr>
        <w:t xml:space="preserve">32. </w:t>
      </w:r>
      <w:r w:rsidRPr="006B6B31">
        <w:rPr>
          <w:rFonts w:ascii="Arial" w:hAnsi="Arial" w:cs="Arial"/>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277BE3" w:rsidRPr="006B6B31" w:rsidRDefault="00277BE3" w:rsidP="006B6B31">
      <w:pPr>
        <w:pStyle w:val="a5"/>
        <w:spacing w:before="0" w:beforeAutospacing="0" w:after="0" w:afterAutospacing="0"/>
        <w:ind w:firstLine="709"/>
        <w:jc w:val="both"/>
        <w:rPr>
          <w:rFonts w:ascii="Arial" w:hAnsi="Arial" w:cs="Arial"/>
        </w:rPr>
      </w:pPr>
      <w:proofErr w:type="gramStart"/>
      <w:r w:rsidRPr="006B6B31">
        <w:rPr>
          <w:rFonts w:ascii="Arial" w:hAnsi="Arial" w:cs="Arial"/>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6B6B31">
        <w:rPr>
          <w:rStyle w:val="apple-converted-space"/>
          <w:rFonts w:ascii="Arial" w:hAnsi="Arial" w:cs="Arial"/>
        </w:rPr>
        <w:t> </w:t>
      </w:r>
      <w:r w:rsidRPr="006B6B31">
        <w:rPr>
          <w:rStyle w:val="1"/>
          <w:rFonts w:ascii="Arial" w:hAnsi="Arial" w:cs="Arial"/>
        </w:rPr>
        <w:t xml:space="preserve">от 25 июня </w:t>
      </w:r>
      <w:smartTag w:uri="urn:schemas-microsoft-com:office:smarttags" w:element="metricconverter">
        <w:smartTagPr>
          <w:attr w:name="ProductID" w:val="2012 г"/>
        </w:smartTagPr>
        <w:r w:rsidRPr="006B6B31">
          <w:rPr>
            <w:rStyle w:val="1"/>
            <w:rFonts w:ascii="Arial" w:hAnsi="Arial" w:cs="Arial"/>
          </w:rPr>
          <w:t>2012 г</w:t>
        </w:r>
      </w:smartTag>
      <w:r w:rsidRPr="006B6B31">
        <w:rPr>
          <w:rStyle w:val="1"/>
          <w:rFonts w:ascii="Arial" w:hAnsi="Arial" w:cs="Arial"/>
        </w:rPr>
        <w:t>. № 634</w:t>
      </w:r>
      <w:r w:rsidRPr="006B6B31">
        <w:rPr>
          <w:rStyle w:val="apple-converted-space"/>
          <w:rFonts w:ascii="Arial" w:hAnsi="Arial" w:cs="Arial"/>
        </w:rPr>
        <w:t> </w:t>
      </w:r>
      <w:r w:rsidRPr="006B6B31">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33. При предоставлении муниципальной услуги посредством ЕПГУ, Регионального портала заявителю обеспечивается возможность:</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а) получения информации о порядке и сроках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б) записи на прием в уполномоченный орган для подачи заявления и необходимых документов;</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в) формирования заявления;</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г) направления заявления и необходимых документов в электронной форме;</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д) получения сведений о ходе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е) получения электронного сообщения о результате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ж) осуществления оценки качества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lastRenderedPageBreak/>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и) получения результата муниципальной услуги в форме электронного документа.</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34. Прием заявителей в уполномоченном органе осуществляется по предварительной записи и без неё.</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35. При предоставлении муниципальной услуги посредством ЕПГУ, Регионального портала заявителю направляется:</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а) уведомление о приеме и регистрации заявления и необходимых документов;</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б) уведомление о результатах рассмотрения заявления и необходимых документов.</w:t>
      </w:r>
    </w:p>
    <w:p w:rsidR="00277BE3" w:rsidRPr="006B6B31" w:rsidRDefault="00277BE3" w:rsidP="006B6B31">
      <w:pPr>
        <w:ind w:firstLine="709"/>
        <w:jc w:val="center"/>
        <w:rPr>
          <w:rFonts w:ascii="Arial" w:hAnsi="Arial" w:cs="Arial"/>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77BE3" w:rsidRPr="006B6B31" w:rsidRDefault="00277BE3" w:rsidP="006B6B31">
      <w:pPr>
        <w:ind w:firstLine="709"/>
        <w:jc w:val="center"/>
        <w:rPr>
          <w:rFonts w:ascii="Arial" w:hAnsi="Arial" w:cs="Arial"/>
          <w:color w:val="000000"/>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36. Исчерпывающий перечень административных процедур в уполномоченном органе:</w:t>
      </w: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1) прием, регистрация и рассмотрение заявления;</w:t>
      </w: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2) подготовка и подписание результата предоставления муниципальной услуги;</w:t>
      </w: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3) получение заявителем сведений о ходе выполнения запроса о предоставлении муниципальной услуги;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w:t>
      </w:r>
      <w:r w:rsidRPr="006B6B31">
        <w:rPr>
          <w:rFonts w:ascii="Arial" w:hAnsi="Arial" w:cs="Arial"/>
          <w:sz w:val="24"/>
          <w:szCs w:val="24"/>
        </w:rPr>
        <w:lastRenderedPageBreak/>
        <w:t>государственных и муниципальных услуг" муниципальных услуг не осуществляется;</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5) получение заявителем результата предоставления муниципальной услуги, если иное не установлено федеральным законом;</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6) иные действия, необходимые для предоставления муниципальной услуги, не осуществляются.</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7BE3" w:rsidRPr="006B6B31" w:rsidRDefault="00277BE3" w:rsidP="006B6B31">
      <w:pPr>
        <w:ind w:firstLine="709"/>
        <w:jc w:val="both"/>
        <w:outlineLvl w:val="0"/>
        <w:rPr>
          <w:rFonts w:ascii="Arial" w:hAnsi="Arial" w:cs="Arial"/>
          <w:i/>
          <w:sz w:val="24"/>
          <w:szCs w:val="24"/>
        </w:rPr>
      </w:pPr>
      <w:r w:rsidRPr="006B6B31">
        <w:rPr>
          <w:rFonts w:ascii="Arial" w:hAnsi="Arial" w:cs="Arial"/>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7BE3" w:rsidRPr="006B6B31" w:rsidRDefault="00277BE3" w:rsidP="006B6B31">
      <w:pPr>
        <w:ind w:firstLine="709"/>
        <w:jc w:val="center"/>
        <w:outlineLvl w:val="0"/>
        <w:rPr>
          <w:rFonts w:ascii="Arial" w:hAnsi="Arial" w:cs="Arial"/>
          <w:b/>
          <w:sz w:val="24"/>
          <w:szCs w:val="24"/>
        </w:rPr>
      </w:pPr>
    </w:p>
    <w:p w:rsidR="00277BE3" w:rsidRPr="006B6B31" w:rsidRDefault="00277BE3" w:rsidP="006B6B31">
      <w:pPr>
        <w:ind w:firstLine="709"/>
        <w:jc w:val="center"/>
        <w:outlineLvl w:val="0"/>
        <w:rPr>
          <w:rFonts w:ascii="Arial" w:hAnsi="Arial" w:cs="Arial"/>
          <w:b/>
          <w:sz w:val="24"/>
          <w:szCs w:val="24"/>
        </w:rPr>
      </w:pPr>
      <w:r w:rsidRPr="006B6B31">
        <w:rPr>
          <w:rFonts w:ascii="Arial" w:hAnsi="Arial" w:cs="Arial"/>
          <w:b/>
          <w:sz w:val="24"/>
          <w:szCs w:val="24"/>
        </w:rPr>
        <w:t>Прием, регистрация и рассмотрение заявления и прилагаемых к нему документов</w:t>
      </w:r>
    </w:p>
    <w:p w:rsidR="00277BE3" w:rsidRPr="006B6B31" w:rsidRDefault="00277BE3" w:rsidP="006B6B31">
      <w:pPr>
        <w:ind w:firstLine="709"/>
        <w:jc w:val="center"/>
        <w:outlineLvl w:val="0"/>
        <w:rPr>
          <w:rFonts w:ascii="Arial" w:hAnsi="Arial" w:cs="Arial"/>
          <w:b/>
          <w:sz w:val="24"/>
          <w:szCs w:val="24"/>
        </w:rPr>
      </w:pP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 xml:space="preserve">39. Прием, регистрация и рассмотрение заявления. </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Юридическим фактом, инициирующим начало административной процедуры, является поступление заявления в уполномоченный орган.</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Специалист уполномоченного органа, принимающий заявления, осуществляет проверку заявления.</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Специалист уполномоченного органа осуществляет регистрацию заявления и передает его Руководителю уполномоченного органа.</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Специалист проверяет правильность заполнения заявления, определяет суть вопроса, указанного в заявлении.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Результатом административной процедуры является рассмотрение заявления и переход к последующим административным процедурам.</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Максимальный срок исполнения административной процедуры - 1 (один) рабочий день со дня начала административной процедуры.</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40. Подготовка и подписание результата предоставления муниципальной услуги.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Юридическим фактом, инициирующим начало административной процедуры, является поступление в уполномоченный орган заявления.</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lastRenderedPageBreak/>
        <w:t>Результатом административной процедуры является подготовленное для выдачи уведомление.</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Максимальный срок выполнения административной процедуры - 6 (шесть) рабочих дней со дня начала административной процедуры.</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Юридическим фактом, инициирующим начало административной процедуры, является подготовленное для выдачи уведомление.</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Результатом выполнения административной процедуры является выдача (направление) уведомления заявителю.</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Максимальный срок выполнения административной процедуры - 3 (три) рабочих дня со дня подписания и регистрации уведомления.</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277BE3" w:rsidRPr="006B6B31" w:rsidRDefault="00277BE3" w:rsidP="006B6B31">
      <w:pPr>
        <w:ind w:firstLine="709"/>
        <w:jc w:val="center"/>
        <w:outlineLvl w:val="0"/>
        <w:rPr>
          <w:rFonts w:ascii="Arial" w:hAnsi="Arial" w:cs="Arial"/>
          <w:b/>
          <w:sz w:val="24"/>
          <w:szCs w:val="24"/>
        </w:rPr>
      </w:pPr>
    </w:p>
    <w:p w:rsidR="00277BE3" w:rsidRPr="006B6B31" w:rsidRDefault="00277BE3" w:rsidP="006B6B31">
      <w:pPr>
        <w:ind w:firstLine="709"/>
        <w:jc w:val="center"/>
        <w:outlineLvl w:val="0"/>
        <w:rPr>
          <w:rFonts w:ascii="Arial" w:hAnsi="Arial" w:cs="Arial"/>
          <w:b/>
          <w:sz w:val="24"/>
          <w:szCs w:val="24"/>
        </w:rPr>
      </w:pPr>
      <w:r w:rsidRPr="006B6B31">
        <w:rPr>
          <w:rFonts w:ascii="Arial" w:hAnsi="Arial" w:cs="Arial"/>
          <w:b/>
          <w:sz w:val="24"/>
          <w:szCs w:val="24"/>
        </w:rPr>
        <w:t>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w:t>
      </w:r>
    </w:p>
    <w:p w:rsidR="00277BE3" w:rsidRPr="006B6B31" w:rsidRDefault="00277BE3" w:rsidP="006B6B31">
      <w:pPr>
        <w:ind w:firstLine="709"/>
        <w:jc w:val="center"/>
        <w:outlineLvl w:val="0"/>
        <w:rPr>
          <w:rFonts w:ascii="Arial" w:hAnsi="Arial" w:cs="Arial"/>
          <w:b/>
          <w:sz w:val="24"/>
          <w:szCs w:val="24"/>
        </w:rPr>
      </w:pPr>
      <w:r w:rsidRPr="006B6B31">
        <w:rPr>
          <w:rFonts w:ascii="Arial" w:hAnsi="Arial" w:cs="Arial"/>
          <w:b/>
          <w:sz w:val="24"/>
          <w:szCs w:val="24"/>
        </w:rPr>
        <w:t>государственных и муниципальных услуг"</w:t>
      </w:r>
    </w:p>
    <w:p w:rsidR="00277BE3" w:rsidRPr="006B6B31" w:rsidRDefault="00277BE3" w:rsidP="006B6B31">
      <w:pPr>
        <w:ind w:firstLine="709"/>
        <w:jc w:val="center"/>
        <w:outlineLvl w:val="0"/>
        <w:rPr>
          <w:rFonts w:ascii="Arial" w:hAnsi="Arial" w:cs="Arial"/>
          <w:b/>
          <w:sz w:val="24"/>
          <w:szCs w:val="24"/>
        </w:rPr>
      </w:pP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Заявитель может подать заявление, подписанное простой электронной подписью, в форме электронного документа через ГИС ЖКХ.</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44. Получение заявителем сведений о ходе выполнения запроса о предоставлении муниципальной услуги.</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lastRenderedPageBreak/>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45. Получение заявителем результата предоставления муниципальной услуги, если иное не установлено федеральным законом.</w:t>
      </w:r>
    </w:p>
    <w:p w:rsidR="00277BE3" w:rsidRPr="006B6B31" w:rsidRDefault="00277BE3" w:rsidP="006B6B31">
      <w:pPr>
        <w:ind w:firstLine="709"/>
        <w:jc w:val="both"/>
        <w:outlineLvl w:val="0"/>
        <w:rPr>
          <w:rFonts w:ascii="Arial" w:hAnsi="Arial" w:cs="Arial"/>
          <w:sz w:val="24"/>
          <w:szCs w:val="24"/>
        </w:rPr>
      </w:pPr>
      <w:r w:rsidRPr="006B6B31">
        <w:rPr>
          <w:rFonts w:ascii="Arial" w:hAnsi="Arial" w:cs="Arial"/>
          <w:sz w:val="24"/>
          <w:szCs w:val="24"/>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277BE3" w:rsidRPr="006B6B31" w:rsidRDefault="00277BE3" w:rsidP="006B6B31">
      <w:pPr>
        <w:ind w:firstLine="709"/>
        <w:jc w:val="both"/>
        <w:rPr>
          <w:rFonts w:ascii="Arial" w:hAnsi="Arial" w:cs="Arial"/>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Порядок исправления допущенных опечаток и ошибок в выданных в результате предоставления муниципальной услуги документах</w:t>
      </w:r>
    </w:p>
    <w:p w:rsidR="00277BE3" w:rsidRPr="006B6B31" w:rsidRDefault="00277BE3" w:rsidP="006B6B31">
      <w:pPr>
        <w:ind w:firstLine="709"/>
        <w:jc w:val="center"/>
        <w:outlineLvl w:val="0"/>
        <w:rPr>
          <w:rFonts w:ascii="Arial" w:hAnsi="Arial" w:cs="Arial"/>
          <w:b/>
          <w:sz w:val="24"/>
          <w:szCs w:val="24"/>
        </w:rPr>
      </w:pP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7BE3" w:rsidRPr="006B6B31" w:rsidRDefault="00277BE3" w:rsidP="006B6B31">
      <w:pPr>
        <w:pStyle w:val="a5"/>
        <w:spacing w:before="0" w:beforeAutospacing="0" w:after="0" w:afterAutospacing="0"/>
        <w:ind w:firstLine="709"/>
        <w:jc w:val="both"/>
        <w:rPr>
          <w:rFonts w:ascii="Arial" w:hAnsi="Arial" w:cs="Arial"/>
          <w:color w:val="000000"/>
        </w:rPr>
      </w:pPr>
      <w:proofErr w:type="gramStart"/>
      <w:r w:rsidRPr="006B6B31">
        <w:rPr>
          <w:rFonts w:ascii="Arial" w:hAnsi="Arial" w:cs="Arial"/>
          <w:color w:val="00000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При обращении за исправлением опечаток и (или) ошибок заявитель представляет:</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заявление;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документы, имеющие юридическую силу, содержащие правильные данные;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выданный уполномоченным органом документ, в котором содержатся допущенные опечатки и (или) ошибки.</w:t>
      </w:r>
    </w:p>
    <w:p w:rsidR="00277BE3" w:rsidRPr="006B6B31" w:rsidRDefault="00277BE3" w:rsidP="006B6B31">
      <w:pPr>
        <w:pStyle w:val="a5"/>
        <w:spacing w:before="0" w:beforeAutospacing="0" w:after="0" w:afterAutospacing="0"/>
        <w:ind w:firstLine="709"/>
        <w:jc w:val="both"/>
        <w:rPr>
          <w:rFonts w:ascii="Arial" w:hAnsi="Arial" w:cs="Arial"/>
          <w:color w:val="000000"/>
        </w:rPr>
      </w:pPr>
      <w:proofErr w:type="gramStart"/>
      <w:r w:rsidRPr="006B6B31">
        <w:rPr>
          <w:rFonts w:ascii="Arial" w:hAnsi="Arial" w:cs="Arial"/>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Заявление и документ, в котором содержатся опечатки и (или) ошибки, представляются следующими способами: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лично (заявителем представляются оригиналы документов с опечатками и (или) ошибками, специалистом делаются копии этих документов);</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через организацию почтовой связи (заявителем направляются копии документов с опечатками и (или) ошибками).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Прием и регистрация заявления осуществляется в соответствии с пунктом 39 настоящего Административного регламента.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Максимальный срок выполнения административной процедуры - 1 (один) рабочий день.</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47. Рассмотрение поступившего заявления, выдача нового исправленного документа.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Основанием для начала административной процедуры является зарегистрированное заявление и представленные документы.</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lastRenderedPageBreak/>
        <w:t>Заявление с визой Руководителя уполномоченного органа передается на исполнение специалисту.</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изменение содержания документов, являющихся результатом предоставления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Оформление нового исправленного документа осуществляется в порядке, установленном пунктом 40 настоящего Административного регламента.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Максимальный срок выполнения административной процедуры - 5 (пять) рабочих дней со дня поступления в уполномоченный орган заявления.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Результатом выполнения административной процедуры является новый исправленный документ.</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Выдача заявителю нового исправленного документа осуществляется в течение 1 (одного) рабочего дня.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277BE3" w:rsidRPr="006B6B31" w:rsidRDefault="00277BE3" w:rsidP="006B6B31">
      <w:pPr>
        <w:pStyle w:val="a5"/>
        <w:spacing w:before="0" w:beforeAutospacing="0" w:after="0" w:afterAutospacing="0"/>
        <w:ind w:firstLine="709"/>
        <w:jc w:val="center"/>
        <w:rPr>
          <w:rFonts w:ascii="Arial" w:hAnsi="Arial" w:cs="Arial"/>
          <w:b/>
          <w:color w:val="000000"/>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Особенности выполнения административных процедур (действий) в многофункциональных центрах</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49. </w:t>
      </w:r>
      <w:r w:rsidRPr="006B6B31">
        <w:rPr>
          <w:rFonts w:ascii="Arial" w:hAnsi="Arial" w:cs="Arial"/>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6B6B31">
        <w:rPr>
          <w:rStyle w:val="apple-converted-space"/>
          <w:rFonts w:ascii="Arial" w:hAnsi="Arial" w:cs="Arial"/>
        </w:rPr>
        <w:t> </w:t>
      </w:r>
      <w:r w:rsidRPr="006B6B31">
        <w:rPr>
          <w:rStyle w:val="1"/>
          <w:rFonts w:ascii="Arial" w:hAnsi="Arial" w:cs="Arial"/>
        </w:rPr>
        <w:t xml:space="preserve">от 22 декабря </w:t>
      </w:r>
      <w:smartTag w:uri="urn:schemas-microsoft-com:office:smarttags" w:element="metricconverter">
        <w:smartTagPr>
          <w:attr w:name="ProductID" w:val="2012 г"/>
        </w:smartTagPr>
        <w:r w:rsidRPr="006B6B31">
          <w:rPr>
            <w:rStyle w:val="1"/>
            <w:rFonts w:ascii="Arial" w:hAnsi="Arial" w:cs="Arial"/>
          </w:rPr>
          <w:t>2012 г</w:t>
        </w:r>
      </w:smartTag>
      <w:r w:rsidRPr="006B6B31">
        <w:rPr>
          <w:rStyle w:val="1"/>
          <w:rFonts w:ascii="Arial" w:hAnsi="Arial" w:cs="Arial"/>
        </w:rPr>
        <w:t>. № 1376</w:t>
      </w:r>
      <w:r w:rsidRPr="006B6B31">
        <w:rPr>
          <w:rFonts w:ascii="Arial" w:hAnsi="Arial" w:cs="Arial"/>
        </w:rPr>
        <w:t>.</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50. </w:t>
      </w:r>
      <w:proofErr w:type="gramStart"/>
      <w:r w:rsidRPr="006B6B31">
        <w:rPr>
          <w:rFonts w:ascii="Arial" w:hAnsi="Arial" w:cs="Arial"/>
          <w:color w:val="000000"/>
        </w:rPr>
        <w:t xml:space="preserve">Многофункциональный центр в соответствии с абзацем тринадцатым </w:t>
      </w:r>
      <w:r w:rsidRPr="006B6B31">
        <w:rPr>
          <w:rFonts w:ascii="Arial" w:hAnsi="Arial" w:cs="Arial"/>
          <w:color w:val="000000"/>
        </w:rPr>
        <w:br/>
        <w:t xml:space="preserve">пункта 15 </w:t>
      </w:r>
      <w:r w:rsidRPr="006B6B31">
        <w:rPr>
          <w:rFonts w:ascii="Arial" w:hAnsi="Arial" w:cs="Arial"/>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6B6B31">
        <w:rPr>
          <w:rStyle w:val="apple-converted-space"/>
          <w:rFonts w:ascii="Arial" w:hAnsi="Arial" w:cs="Arial"/>
        </w:rPr>
        <w:t> </w:t>
      </w:r>
      <w:r w:rsidRPr="006B6B31">
        <w:rPr>
          <w:rStyle w:val="1"/>
          <w:rFonts w:ascii="Arial" w:hAnsi="Arial" w:cs="Arial"/>
        </w:rPr>
        <w:t xml:space="preserve">от 16 мая </w:t>
      </w:r>
      <w:smartTag w:uri="urn:schemas-microsoft-com:office:smarttags" w:element="metricconverter">
        <w:smartTagPr>
          <w:attr w:name="ProductID" w:val="2011 г"/>
        </w:smartTagPr>
        <w:r w:rsidRPr="006B6B31">
          <w:rPr>
            <w:rStyle w:val="1"/>
            <w:rFonts w:ascii="Arial" w:hAnsi="Arial" w:cs="Arial"/>
          </w:rPr>
          <w:t>2011 г</w:t>
        </w:r>
      </w:smartTag>
      <w:r w:rsidRPr="006B6B31">
        <w:rPr>
          <w:rStyle w:val="1"/>
          <w:rFonts w:ascii="Arial" w:hAnsi="Arial" w:cs="Arial"/>
        </w:rPr>
        <w:t>. № 373</w:t>
      </w:r>
      <w:r w:rsidRPr="006B6B31">
        <w:rPr>
          <w:rStyle w:val="apple-converted-space"/>
          <w:rFonts w:ascii="Arial" w:hAnsi="Arial" w:cs="Arial"/>
        </w:rPr>
        <w:t> </w:t>
      </w:r>
      <w:r w:rsidRPr="006B6B31">
        <w:rPr>
          <w:rFonts w:ascii="Arial" w:hAnsi="Arial" w:cs="Arial"/>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6B6B31">
        <w:rPr>
          <w:rFonts w:ascii="Arial" w:hAnsi="Arial" w:cs="Arial"/>
        </w:rPr>
        <w:t xml:space="preserve"> </w:t>
      </w:r>
      <w:proofErr w:type="gramStart"/>
      <w:r w:rsidRPr="006B6B31">
        <w:rPr>
          <w:rFonts w:ascii="Arial" w:hAnsi="Arial" w:cs="Arial"/>
        </w:rPr>
        <w:t>действительности усиленной квалифицированной электронной подписи заявителя</w:t>
      </w:r>
      <w:r w:rsidRPr="006B6B31">
        <w:rPr>
          <w:rFonts w:ascii="Arial" w:hAnsi="Arial" w:cs="Arial"/>
          <w:color w:val="000000"/>
        </w:rPr>
        <w:t xml:space="preserve">,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w:t>
      </w:r>
      <w:r w:rsidRPr="006B6B31">
        <w:rPr>
          <w:rFonts w:ascii="Arial" w:hAnsi="Arial" w:cs="Arial"/>
          <w:color w:val="000000"/>
        </w:rPr>
        <w:lastRenderedPageBreak/>
        <w:t>Российской Федерации модели угроз безопасности информации в информационной системе, используемой в целях приема обращений за</w:t>
      </w:r>
      <w:proofErr w:type="gramEnd"/>
      <w:r w:rsidRPr="006B6B31">
        <w:rPr>
          <w:rFonts w:ascii="Arial" w:hAnsi="Arial" w:cs="Arial"/>
          <w:color w:val="000000"/>
        </w:rPr>
        <w:t xml:space="preserve"> получением муниципальной услуги и (или) предоставления такой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6B6B31">
        <w:rPr>
          <w:rFonts w:ascii="Arial" w:hAnsi="Arial" w:cs="Arial"/>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sidRPr="006B6B31">
        <w:rPr>
          <w:rFonts w:ascii="Arial" w:hAnsi="Arial" w:cs="Arial"/>
          <w:color w:val="000000"/>
        </w:rPr>
        <w:t xml:space="preserve"> </w:t>
      </w:r>
      <w:proofErr w:type="gramStart"/>
      <w:r w:rsidRPr="006B6B31">
        <w:rPr>
          <w:rFonts w:ascii="Arial" w:hAnsi="Arial" w:cs="Arial"/>
          <w:color w:val="000000"/>
        </w:rPr>
        <w:t>рассмотрении</w:t>
      </w:r>
      <w:proofErr w:type="gramEnd"/>
      <w:r w:rsidRPr="006B6B31">
        <w:rPr>
          <w:rFonts w:ascii="Arial" w:hAnsi="Arial" w:cs="Arial"/>
          <w:color w:val="000000"/>
        </w:rPr>
        <w:t xml:space="preserve"> его заявления, а также о возможности представления заявления и необходимых документов повторно.</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б) прием и регистрация заявления со всеми необходимыми документами;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 направление заявления со всеми необходимыми документами в уполномоченный орган;</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г) уведомление заявителя о принятом по результатам предоставления муниципальной услуги решении.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53. При поступлении заявления и необходимых документов многофункциональный центр:</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а) сверяет данные представленных документов с данными, указанными в заявлении;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 регистрирует заявление;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г) выдает заявителю расписку-уведомление с указанием регистрационного номера и даты приема заявления;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а) прием и регистрация комплексного запроса;</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Pr="006B6B31">
        <w:rPr>
          <w:rFonts w:ascii="Arial" w:hAnsi="Arial" w:cs="Arial"/>
          <w:color w:val="000000"/>
        </w:rPr>
        <w:lastRenderedPageBreak/>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г) направление комплексного запроса со всеми необходимыми документами в уполномоченный орган;</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д) уведомление заявителя о принятом по результатам предоставления муниципальной услуги решении.</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xml:space="preserve">IV. Формы </w:t>
      </w:r>
      <w:proofErr w:type="gramStart"/>
      <w:r w:rsidRPr="006B6B31">
        <w:rPr>
          <w:rFonts w:ascii="Arial" w:hAnsi="Arial" w:cs="Arial"/>
          <w:b/>
          <w:color w:val="000000"/>
        </w:rPr>
        <w:t>контроля за</w:t>
      </w:r>
      <w:proofErr w:type="gramEnd"/>
      <w:r w:rsidRPr="006B6B31">
        <w:rPr>
          <w:rFonts w:ascii="Arial" w:hAnsi="Arial" w:cs="Arial"/>
          <w:b/>
          <w:color w:val="000000"/>
        </w:rPr>
        <w:t xml:space="preserve"> исполнением настоящего Административного регламента</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pStyle w:val="ConsPlusNormal0"/>
        <w:ind w:firstLine="709"/>
        <w:jc w:val="center"/>
        <w:outlineLvl w:val="1"/>
        <w:rPr>
          <w:rFonts w:ascii="Arial" w:hAnsi="Arial" w:cs="Arial"/>
          <w:b/>
          <w:sz w:val="24"/>
          <w:szCs w:val="24"/>
        </w:rPr>
      </w:pPr>
      <w:r w:rsidRPr="006B6B31">
        <w:rPr>
          <w:rFonts w:ascii="Arial" w:hAnsi="Arial" w:cs="Arial"/>
          <w:b/>
          <w:sz w:val="24"/>
          <w:szCs w:val="24"/>
        </w:rPr>
        <w:t xml:space="preserve">Порядок осуществления текущего </w:t>
      </w:r>
      <w:proofErr w:type="gramStart"/>
      <w:r w:rsidRPr="006B6B31">
        <w:rPr>
          <w:rFonts w:ascii="Arial" w:hAnsi="Arial" w:cs="Arial"/>
          <w:b/>
          <w:sz w:val="24"/>
          <w:szCs w:val="24"/>
        </w:rPr>
        <w:t>контроля за</w:t>
      </w:r>
      <w:proofErr w:type="gramEnd"/>
      <w:r w:rsidRPr="006B6B31">
        <w:rPr>
          <w:rFonts w:ascii="Arial" w:hAnsi="Arial" w:cs="Arial"/>
          <w:b/>
          <w:sz w:val="24"/>
          <w:szCs w:val="24"/>
        </w:rPr>
        <w:t xml:space="preserve"> соблюдением и исполнением должностными лицами положений административного регламента и иных</w:t>
      </w:r>
    </w:p>
    <w:p w:rsidR="00277BE3" w:rsidRPr="006B6B31" w:rsidRDefault="00277BE3" w:rsidP="006B6B31">
      <w:pPr>
        <w:pStyle w:val="ConsPlusNormal0"/>
        <w:ind w:firstLine="709"/>
        <w:jc w:val="center"/>
        <w:rPr>
          <w:rFonts w:ascii="Arial" w:hAnsi="Arial" w:cs="Arial"/>
          <w:b/>
          <w:sz w:val="24"/>
          <w:szCs w:val="24"/>
        </w:rPr>
      </w:pPr>
      <w:r w:rsidRPr="006B6B31">
        <w:rPr>
          <w:rFonts w:ascii="Arial" w:hAnsi="Arial" w:cs="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77BE3" w:rsidRPr="006B6B31" w:rsidRDefault="00277BE3" w:rsidP="006B6B31">
      <w:pPr>
        <w:pStyle w:val="ConsPlusNormal0"/>
        <w:ind w:firstLine="709"/>
        <w:jc w:val="center"/>
        <w:rPr>
          <w:rFonts w:ascii="Arial" w:hAnsi="Arial" w:cs="Arial"/>
          <w:b/>
          <w:sz w:val="24"/>
          <w:szCs w:val="24"/>
        </w:rPr>
      </w:pP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 xml:space="preserve">55. Текущий </w:t>
      </w:r>
      <w:proofErr w:type="gramStart"/>
      <w:r w:rsidRPr="006B6B31">
        <w:rPr>
          <w:rFonts w:ascii="Arial" w:hAnsi="Arial" w:cs="Arial"/>
          <w:sz w:val="24"/>
          <w:szCs w:val="24"/>
        </w:rPr>
        <w:t>контроль за</w:t>
      </w:r>
      <w:proofErr w:type="gramEnd"/>
      <w:r w:rsidRPr="006B6B31">
        <w:rPr>
          <w:rFonts w:ascii="Arial" w:hAnsi="Arial" w:cs="Arial"/>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57. В ходе текущего контроля проверяется: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соблюдение сроков исполнения административных процедур;</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последовательность исполнения административных процедур;</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правомерность принятия решения о предоставлении (отказе в предоставлении) муниципальной услуги.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а также предпринимают срочные меры по устранению нарушений.</w:t>
      </w:r>
    </w:p>
    <w:p w:rsidR="00277BE3" w:rsidRPr="006B6B31" w:rsidRDefault="00277BE3" w:rsidP="006B6B31">
      <w:pPr>
        <w:pStyle w:val="ConsPlusNormal0"/>
        <w:ind w:firstLine="709"/>
        <w:jc w:val="center"/>
        <w:rPr>
          <w:rFonts w:ascii="Arial" w:hAnsi="Arial" w:cs="Arial"/>
          <w:b/>
          <w:sz w:val="24"/>
          <w:szCs w:val="24"/>
        </w:rPr>
      </w:pPr>
    </w:p>
    <w:p w:rsidR="00277BE3" w:rsidRPr="006B6B31" w:rsidRDefault="00277BE3" w:rsidP="006B6B31">
      <w:pPr>
        <w:pStyle w:val="ConsPlusNormal0"/>
        <w:ind w:firstLine="709"/>
        <w:jc w:val="center"/>
        <w:outlineLvl w:val="1"/>
        <w:rPr>
          <w:rFonts w:ascii="Arial" w:hAnsi="Arial" w:cs="Arial"/>
          <w:b/>
          <w:sz w:val="24"/>
          <w:szCs w:val="24"/>
        </w:rPr>
      </w:pPr>
      <w:r w:rsidRPr="006B6B31">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6B31">
        <w:rPr>
          <w:rFonts w:ascii="Arial" w:hAnsi="Arial" w:cs="Arial"/>
          <w:b/>
          <w:sz w:val="24"/>
          <w:szCs w:val="24"/>
        </w:rPr>
        <w:t>контроля за</w:t>
      </w:r>
      <w:proofErr w:type="gramEnd"/>
      <w:r w:rsidRPr="006B6B31">
        <w:rPr>
          <w:rFonts w:ascii="Arial" w:hAnsi="Arial" w:cs="Arial"/>
          <w:b/>
          <w:sz w:val="24"/>
          <w:szCs w:val="24"/>
        </w:rPr>
        <w:t xml:space="preserve"> полнотой и качеством предоставления муниципальной услуги</w:t>
      </w:r>
    </w:p>
    <w:p w:rsidR="00277BE3" w:rsidRPr="006B6B31" w:rsidRDefault="00277BE3" w:rsidP="006B6B31">
      <w:pPr>
        <w:pStyle w:val="ConsPlusNormal0"/>
        <w:ind w:firstLine="709"/>
        <w:jc w:val="center"/>
        <w:rPr>
          <w:rFonts w:ascii="Arial" w:hAnsi="Arial" w:cs="Arial"/>
          <w:b/>
          <w:sz w:val="24"/>
          <w:szCs w:val="24"/>
        </w:rPr>
      </w:pP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 xml:space="preserve">59. </w:t>
      </w:r>
      <w:proofErr w:type="gramStart"/>
      <w:r w:rsidRPr="006B6B31">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w:t>
      </w:r>
      <w:r w:rsidRPr="006B6B31">
        <w:rPr>
          <w:rFonts w:ascii="Arial" w:hAnsi="Arial" w:cs="Arial"/>
          <w:sz w:val="24"/>
          <w:szCs w:val="24"/>
        </w:rPr>
        <w:lastRenderedPageBreak/>
        <w:t>а также руководителей</w:t>
      </w:r>
      <w:proofErr w:type="gramEnd"/>
      <w:r w:rsidRPr="006B6B31">
        <w:rPr>
          <w:rFonts w:ascii="Arial" w:hAnsi="Arial" w:cs="Arial"/>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 xml:space="preserve">60. Проверки могут быть плановыми и внеплановыми. </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61. В ходе проверок оценивается: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сроки исполнения административных процедур, в целях выявления возможности их сокращения;</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своевременность информирования заявителей о ходе предоставления муниципальной услуги;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устранение нарушений и недостатков, выявленных в ходе предыдущей проверки.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62. Проверка осуществляется на основании распоряжения руководителя уполномоченного органа.</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Распоряжение руководителя уполномоченного органа о проведении проверки содержит:</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1) наименование органа;</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3) цели, задачи, предмет проверки;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4) правовые основания проведения проверки;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5) даты начала и окончания проведения проверки;</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6) срок подготовки акта проверки.</w:t>
      </w:r>
    </w:p>
    <w:p w:rsidR="00277BE3" w:rsidRPr="006B6B31" w:rsidRDefault="00277BE3" w:rsidP="00CA44B5">
      <w:pPr>
        <w:ind w:firstLine="709"/>
        <w:jc w:val="both"/>
        <w:rPr>
          <w:rFonts w:ascii="Arial" w:hAnsi="Arial" w:cs="Arial"/>
          <w:sz w:val="24"/>
          <w:szCs w:val="24"/>
        </w:rPr>
      </w:pPr>
      <w:r w:rsidRPr="006B6B31">
        <w:rPr>
          <w:rFonts w:ascii="Arial" w:hAnsi="Arial" w:cs="Arial"/>
          <w:sz w:val="24"/>
          <w:szCs w:val="24"/>
        </w:rPr>
        <w:lastRenderedPageBreak/>
        <w:t>63. </w:t>
      </w:r>
      <w:proofErr w:type="gramStart"/>
      <w:r w:rsidRPr="006B6B31">
        <w:rPr>
          <w:rFonts w:ascii="Arial" w:hAnsi="Arial" w:cs="Arial"/>
          <w:sz w:val="24"/>
          <w:szCs w:val="24"/>
        </w:rPr>
        <w:t>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w:t>
      </w:r>
      <w:r w:rsidR="00CA44B5">
        <w:rPr>
          <w:rFonts w:ascii="Arial" w:hAnsi="Arial" w:cs="Arial"/>
          <w:sz w:val="24"/>
          <w:szCs w:val="24"/>
        </w:rPr>
        <w:t xml:space="preserve"> в предоставлении муниципальной услуги, </w:t>
      </w:r>
      <w:r w:rsidRPr="006B6B31">
        <w:rPr>
          <w:rFonts w:ascii="Arial" w:hAnsi="Arial" w:cs="Arial"/>
          <w:sz w:val="24"/>
          <w:szCs w:val="24"/>
        </w:rP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64. Результаты проверки оформляются в акте, в котором отмечаются выявленные недостатки и предложения по их устранению.</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Акт подписывают должностные лица, уполномоченные на проведение проверки (либо председатель, члены и секретарь комиссии).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Проверяемые лица под роспись знакомятся с актом.</w:t>
      </w:r>
    </w:p>
    <w:p w:rsidR="00277BE3" w:rsidRPr="006B6B31" w:rsidRDefault="00277BE3" w:rsidP="006B6B31">
      <w:pPr>
        <w:pStyle w:val="ConsPlusNormal0"/>
        <w:ind w:firstLine="709"/>
        <w:jc w:val="center"/>
        <w:rPr>
          <w:rFonts w:ascii="Arial" w:hAnsi="Arial" w:cs="Arial"/>
          <w:b/>
          <w:sz w:val="24"/>
          <w:szCs w:val="24"/>
        </w:rPr>
      </w:pPr>
    </w:p>
    <w:p w:rsidR="00277BE3" w:rsidRPr="006B6B31" w:rsidRDefault="00277BE3" w:rsidP="006B6B31">
      <w:pPr>
        <w:pStyle w:val="ConsPlusNormal0"/>
        <w:ind w:firstLine="709"/>
        <w:jc w:val="center"/>
        <w:rPr>
          <w:rFonts w:ascii="Arial" w:hAnsi="Arial" w:cs="Arial"/>
          <w:b/>
          <w:sz w:val="24"/>
          <w:szCs w:val="24"/>
        </w:rPr>
      </w:pPr>
      <w:r w:rsidRPr="006B6B31">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7BE3" w:rsidRPr="006B6B31" w:rsidRDefault="00277BE3" w:rsidP="006B6B31">
      <w:pPr>
        <w:pStyle w:val="ConsPlusNormal0"/>
        <w:ind w:firstLine="709"/>
        <w:jc w:val="center"/>
        <w:rPr>
          <w:rFonts w:ascii="Arial" w:hAnsi="Arial" w:cs="Arial"/>
          <w:b/>
          <w:sz w:val="24"/>
          <w:szCs w:val="24"/>
        </w:rPr>
      </w:pP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 xml:space="preserve">65.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w:t>
      </w:r>
      <w:proofErr w:type="gramStart"/>
      <w:r w:rsidRPr="006B6B31">
        <w:rPr>
          <w:rFonts w:ascii="Arial" w:hAnsi="Arial" w:cs="Arial"/>
          <w:sz w:val="24"/>
          <w:szCs w:val="24"/>
        </w:rPr>
        <w:t>осуществляющих</w:t>
      </w:r>
      <w:proofErr w:type="gramEnd"/>
      <w:r w:rsidRPr="006B6B31">
        <w:rPr>
          <w:rFonts w:ascii="Arial" w:hAnsi="Arial" w:cs="Arial"/>
          <w:sz w:val="24"/>
          <w:szCs w:val="24"/>
        </w:rPr>
        <w:t xml:space="preserve">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277BE3" w:rsidRPr="006B6B31" w:rsidRDefault="00277BE3" w:rsidP="006B6B31">
      <w:pPr>
        <w:pStyle w:val="ConsPlusNormal0"/>
        <w:ind w:firstLine="709"/>
        <w:jc w:val="center"/>
        <w:rPr>
          <w:rFonts w:ascii="Arial" w:hAnsi="Arial" w:cs="Arial"/>
          <w:b/>
          <w:sz w:val="24"/>
          <w:szCs w:val="24"/>
        </w:rPr>
      </w:pPr>
    </w:p>
    <w:p w:rsidR="00277BE3" w:rsidRPr="006B6B31" w:rsidRDefault="00277BE3" w:rsidP="006B6B31">
      <w:pPr>
        <w:pStyle w:val="ConsPlusNormal0"/>
        <w:ind w:firstLine="709"/>
        <w:jc w:val="center"/>
        <w:outlineLvl w:val="1"/>
        <w:rPr>
          <w:rFonts w:ascii="Arial" w:hAnsi="Arial" w:cs="Arial"/>
          <w:b/>
          <w:sz w:val="24"/>
          <w:szCs w:val="24"/>
        </w:rPr>
      </w:pPr>
      <w:r w:rsidRPr="006B6B31">
        <w:rPr>
          <w:rFonts w:ascii="Arial" w:hAnsi="Arial" w:cs="Arial"/>
          <w:b/>
          <w:sz w:val="24"/>
          <w:szCs w:val="24"/>
        </w:rPr>
        <w:t xml:space="preserve">Требования к порядку и формам </w:t>
      </w:r>
      <w:proofErr w:type="gramStart"/>
      <w:r w:rsidRPr="006B6B31">
        <w:rPr>
          <w:rFonts w:ascii="Arial" w:hAnsi="Arial" w:cs="Arial"/>
          <w:b/>
          <w:sz w:val="24"/>
          <w:szCs w:val="24"/>
        </w:rPr>
        <w:t>контроля за</w:t>
      </w:r>
      <w:proofErr w:type="gramEnd"/>
      <w:r w:rsidRPr="006B6B31">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277BE3" w:rsidRPr="006B6B31" w:rsidRDefault="00277BE3" w:rsidP="006B6B31">
      <w:pPr>
        <w:pStyle w:val="ConsPlusNormal0"/>
        <w:ind w:firstLine="709"/>
        <w:jc w:val="center"/>
        <w:rPr>
          <w:rFonts w:ascii="Arial" w:hAnsi="Arial" w:cs="Arial"/>
          <w:b/>
          <w:sz w:val="24"/>
          <w:szCs w:val="24"/>
        </w:rPr>
      </w:pP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 xml:space="preserve">66. Граждане, их объединения и организации вправе осуществлять </w:t>
      </w:r>
      <w:proofErr w:type="gramStart"/>
      <w:r w:rsidRPr="006B6B31">
        <w:rPr>
          <w:rFonts w:ascii="Arial" w:hAnsi="Arial" w:cs="Arial"/>
          <w:sz w:val="24"/>
          <w:szCs w:val="24"/>
        </w:rPr>
        <w:t>контроль за</w:t>
      </w:r>
      <w:proofErr w:type="gramEnd"/>
      <w:r w:rsidRPr="006B6B31">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67. Граждане, их объединения и организации также вправе:</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вносить предложения о мерах по устранению нарушений административного регламента.</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277BE3" w:rsidRPr="006B6B31" w:rsidRDefault="00277BE3" w:rsidP="006B6B31">
      <w:pPr>
        <w:ind w:firstLine="709"/>
        <w:jc w:val="center"/>
        <w:rPr>
          <w:rFonts w:ascii="Arial" w:hAnsi="Arial" w:cs="Arial"/>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277BE3" w:rsidRPr="006B6B31" w:rsidRDefault="00277BE3" w:rsidP="006B6B31">
      <w:pPr>
        <w:pStyle w:val="a5"/>
        <w:spacing w:before="0" w:beforeAutospacing="0" w:after="0" w:afterAutospacing="0"/>
        <w:ind w:firstLine="709"/>
        <w:jc w:val="center"/>
        <w:rPr>
          <w:rFonts w:ascii="Arial" w:hAnsi="Arial" w:cs="Arial"/>
          <w:color w:val="000000"/>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proofErr w:type="gramStart"/>
      <w:r w:rsidRPr="006B6B31">
        <w:rPr>
          <w:rFonts w:ascii="Arial" w:hAnsi="Arial" w:cs="Arial"/>
          <w:b/>
          <w:color w:val="000000"/>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roofErr w:type="gramEnd"/>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в ходе предоставления муниципальной услуги</w:t>
      </w:r>
    </w:p>
    <w:p w:rsidR="00277BE3" w:rsidRPr="006B6B31" w:rsidRDefault="00277BE3" w:rsidP="006B6B31">
      <w:pPr>
        <w:ind w:firstLine="709"/>
        <w:jc w:val="center"/>
        <w:rPr>
          <w:rFonts w:ascii="Arial" w:hAnsi="Arial" w:cs="Arial"/>
          <w:sz w:val="24"/>
          <w:szCs w:val="24"/>
        </w:rPr>
      </w:pPr>
    </w:p>
    <w:p w:rsidR="00277BE3" w:rsidRPr="006B6B31" w:rsidRDefault="00277BE3" w:rsidP="006B6B31">
      <w:pPr>
        <w:ind w:firstLine="709"/>
        <w:jc w:val="both"/>
        <w:rPr>
          <w:rFonts w:ascii="Arial" w:hAnsi="Arial" w:cs="Arial"/>
          <w:color w:val="000000"/>
          <w:sz w:val="24"/>
          <w:szCs w:val="24"/>
        </w:rPr>
      </w:pPr>
      <w:r w:rsidRPr="006B6B31">
        <w:rPr>
          <w:rFonts w:ascii="Arial" w:hAnsi="Arial" w:cs="Arial"/>
          <w:sz w:val="24"/>
          <w:szCs w:val="24"/>
        </w:rPr>
        <w:t xml:space="preserve">70. </w:t>
      </w:r>
      <w:r w:rsidRPr="006B6B31">
        <w:rPr>
          <w:rFonts w:ascii="Arial" w:hAnsi="Arial" w:cs="Arial"/>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2) нарушение срока предоставления муниципальной услуги;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Pr="006B6B31" w:rsidRDefault="00277BE3" w:rsidP="006B6B31">
      <w:pPr>
        <w:pStyle w:val="ConsPlusNormal0"/>
        <w:ind w:firstLine="709"/>
        <w:jc w:val="both"/>
        <w:rPr>
          <w:rFonts w:ascii="Arial" w:hAnsi="Arial" w:cs="Arial"/>
          <w:sz w:val="24"/>
          <w:szCs w:val="24"/>
        </w:rPr>
      </w:pPr>
      <w:proofErr w:type="gramStart"/>
      <w:r w:rsidRPr="006B6B3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Pr="006B6B31" w:rsidRDefault="00277BE3" w:rsidP="006B6B31">
      <w:pPr>
        <w:pStyle w:val="ConsPlusNormal0"/>
        <w:ind w:firstLine="709"/>
        <w:jc w:val="both"/>
        <w:rPr>
          <w:rFonts w:ascii="Arial" w:hAnsi="Arial" w:cs="Arial"/>
          <w:sz w:val="24"/>
          <w:szCs w:val="24"/>
        </w:rPr>
      </w:pPr>
      <w:proofErr w:type="gramStart"/>
      <w:r w:rsidRPr="006B6B31">
        <w:rPr>
          <w:rFonts w:ascii="Arial" w:hAnsi="Arial" w:cs="Arial"/>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77BE3" w:rsidRPr="006B6B31" w:rsidRDefault="00277BE3" w:rsidP="006B6B31">
      <w:pPr>
        <w:pStyle w:val="ConsPlusNormal0"/>
        <w:ind w:firstLine="709"/>
        <w:jc w:val="both"/>
        <w:rPr>
          <w:rFonts w:ascii="Arial" w:hAnsi="Arial" w:cs="Arial"/>
          <w:sz w:val="24"/>
          <w:szCs w:val="24"/>
        </w:rPr>
      </w:pPr>
      <w:proofErr w:type="gramStart"/>
      <w:r w:rsidRPr="006B6B3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Pr="006B6B31" w:rsidRDefault="00277BE3" w:rsidP="006B6B31">
      <w:pPr>
        <w:pStyle w:val="ConsPlusNormal0"/>
        <w:ind w:firstLine="709"/>
        <w:jc w:val="both"/>
        <w:rPr>
          <w:rFonts w:ascii="Arial" w:hAnsi="Arial" w:cs="Arial"/>
          <w:sz w:val="24"/>
          <w:szCs w:val="24"/>
        </w:rPr>
      </w:pPr>
      <w:r w:rsidRPr="006B6B31">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Pr="006B6B31" w:rsidRDefault="00277BE3" w:rsidP="006B6B31">
      <w:pPr>
        <w:ind w:firstLine="709"/>
        <w:jc w:val="center"/>
        <w:rPr>
          <w:rFonts w:ascii="Arial" w:hAnsi="Arial" w:cs="Arial"/>
          <w:b/>
          <w:color w:val="000000"/>
          <w:sz w:val="24"/>
          <w:szCs w:val="24"/>
        </w:rPr>
      </w:pPr>
    </w:p>
    <w:p w:rsidR="00277BE3" w:rsidRPr="006B6B31" w:rsidRDefault="00277BE3" w:rsidP="006B6B31">
      <w:pPr>
        <w:pStyle w:val="consplustitle"/>
        <w:spacing w:before="0" w:beforeAutospacing="0" w:after="0" w:afterAutospacing="0"/>
        <w:ind w:firstLine="709"/>
        <w:jc w:val="center"/>
        <w:rPr>
          <w:rFonts w:ascii="Arial" w:hAnsi="Arial" w:cs="Arial"/>
          <w:b/>
          <w:bCs/>
          <w:color w:val="000000"/>
        </w:rPr>
      </w:pPr>
      <w:r w:rsidRPr="006B6B31">
        <w:rPr>
          <w:rFonts w:ascii="Arial" w:hAnsi="Arial" w:cs="Arial"/>
          <w:b/>
          <w:color w:val="000000"/>
        </w:rPr>
        <w:t>Органы местного самоуправления, организации и уполномоченные</w:t>
      </w:r>
      <w:r w:rsidRPr="006B6B31">
        <w:rPr>
          <w:rFonts w:ascii="Arial" w:hAnsi="Arial" w:cs="Arial"/>
          <w:b/>
          <w:bCs/>
          <w:color w:val="000000"/>
        </w:rPr>
        <w:t xml:space="preserve"> </w:t>
      </w:r>
      <w:r w:rsidRPr="006B6B31">
        <w:rPr>
          <w:rFonts w:ascii="Arial" w:hAnsi="Arial" w:cs="Arial"/>
          <w:b/>
          <w:color w:val="000000"/>
        </w:rPr>
        <w:t>на рассмотрение жалобы лица, которым может быть направлена</w:t>
      </w:r>
      <w:r w:rsidRPr="006B6B31">
        <w:rPr>
          <w:rFonts w:ascii="Arial" w:hAnsi="Arial" w:cs="Arial"/>
          <w:b/>
          <w:bCs/>
          <w:color w:val="000000"/>
        </w:rPr>
        <w:t xml:space="preserve"> </w:t>
      </w:r>
      <w:r w:rsidRPr="006B6B31">
        <w:rPr>
          <w:rFonts w:ascii="Arial" w:hAnsi="Arial" w:cs="Arial"/>
          <w:b/>
          <w:color w:val="000000"/>
        </w:rPr>
        <w:t>жалоба заявителя в досудебном (внесудебном) порядке</w:t>
      </w:r>
    </w:p>
    <w:p w:rsidR="00277BE3" w:rsidRPr="006B6B31" w:rsidRDefault="00277BE3" w:rsidP="006B6B31">
      <w:pPr>
        <w:ind w:firstLine="709"/>
        <w:jc w:val="center"/>
        <w:rPr>
          <w:rFonts w:ascii="Arial" w:hAnsi="Arial" w:cs="Arial"/>
          <w:b/>
          <w:bCs w:val="0"/>
          <w:color w:val="000000"/>
          <w:sz w:val="24"/>
          <w:szCs w:val="24"/>
        </w:rPr>
      </w:pP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lastRenderedPageBreak/>
        <w:t xml:space="preserve">71. Жалоба на </w:t>
      </w:r>
      <w:r w:rsidRPr="006B6B31">
        <w:rPr>
          <w:rFonts w:ascii="Arial" w:hAnsi="Arial" w:cs="Arial"/>
        </w:rPr>
        <w:t xml:space="preserve">решения и действия (бездействие) уполномоченного органа, </w:t>
      </w:r>
      <w:r w:rsidRPr="006B6B31">
        <w:rPr>
          <w:rFonts w:ascii="Arial" w:hAnsi="Arial" w:cs="Arial"/>
        </w:rPr>
        <w:br/>
        <w:t xml:space="preserve">а также его должностных лиц либо муниципальных служащих </w:t>
      </w:r>
      <w:r w:rsidRPr="006B6B31">
        <w:rPr>
          <w:rFonts w:ascii="Arial" w:hAnsi="Arial" w:cs="Arial"/>
          <w:color w:val="000000"/>
        </w:rPr>
        <w:t xml:space="preserve">подается </w:t>
      </w:r>
      <w:r w:rsidRPr="006B6B31">
        <w:rPr>
          <w:rFonts w:ascii="Arial" w:hAnsi="Arial" w:cs="Arial"/>
          <w:color w:val="000000"/>
        </w:rPr>
        <w:br/>
        <w:t xml:space="preserve">в уполномоченный орган заявителем в письменной форме на бумажном носителе, </w:t>
      </w:r>
      <w:r w:rsidRPr="006B6B31">
        <w:rPr>
          <w:rFonts w:ascii="Arial" w:hAnsi="Arial" w:cs="Arial"/>
          <w:color w:val="000000"/>
        </w:rPr>
        <w:br/>
        <w:t>в электронной форме в уполномоченный орган.</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color w:val="000000"/>
        </w:rPr>
        <w:t xml:space="preserve">Жалоба на </w:t>
      </w:r>
      <w:r w:rsidRPr="006B6B31">
        <w:rPr>
          <w:rFonts w:ascii="Arial" w:hAnsi="Arial" w:cs="Arial"/>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277BE3" w:rsidRPr="006B6B31" w:rsidRDefault="00277BE3" w:rsidP="006B6B31">
      <w:pPr>
        <w:autoSpaceDE w:val="0"/>
        <w:autoSpaceDN w:val="0"/>
        <w:adjustRightInd w:val="0"/>
        <w:ind w:firstLine="709"/>
        <w:jc w:val="both"/>
        <w:rPr>
          <w:rFonts w:ascii="Arial" w:eastAsia="Calibri" w:hAnsi="Arial" w:cs="Arial"/>
          <w:sz w:val="24"/>
          <w:szCs w:val="24"/>
        </w:rPr>
      </w:pPr>
      <w:r w:rsidRPr="006B6B31">
        <w:rPr>
          <w:rFonts w:ascii="Arial" w:hAnsi="Arial" w:cs="Arial"/>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277BE3" w:rsidRPr="006B6B31" w:rsidRDefault="00277BE3" w:rsidP="006B6B31">
      <w:pPr>
        <w:ind w:firstLine="709"/>
        <w:jc w:val="center"/>
        <w:rPr>
          <w:rFonts w:ascii="Arial" w:hAnsi="Arial" w:cs="Arial"/>
          <w:b/>
          <w:sz w:val="24"/>
          <w:szCs w:val="24"/>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Способы информирования заявителей о порядке подачи и рассмотрения жалобы</w:t>
      </w:r>
    </w:p>
    <w:p w:rsidR="00277BE3" w:rsidRPr="006B6B31" w:rsidRDefault="00277BE3" w:rsidP="006B6B31">
      <w:pPr>
        <w:pStyle w:val="a5"/>
        <w:spacing w:before="0" w:beforeAutospacing="0" w:after="0" w:afterAutospacing="0"/>
        <w:ind w:firstLine="709"/>
        <w:jc w:val="center"/>
        <w:rPr>
          <w:rFonts w:ascii="Arial" w:hAnsi="Arial" w:cs="Arial"/>
          <w:b/>
          <w:color w:val="000000"/>
        </w:rPr>
      </w:pP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органа, а также его должностных лиц</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color w:val="000000"/>
        </w:rPr>
        <w:t xml:space="preserve">73. </w:t>
      </w:r>
      <w:r w:rsidRPr="006B6B31">
        <w:rPr>
          <w:rFonts w:ascii="Arial" w:hAnsi="Arial" w:cs="Arial"/>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Pr="006B6B31">
        <w:rPr>
          <w:rFonts w:ascii="Arial" w:hAnsi="Arial" w:cs="Arial"/>
          <w:bCs/>
          <w:kern w:val="28"/>
        </w:rPr>
        <w:t>.</w:t>
      </w:r>
    </w:p>
    <w:p w:rsidR="00277BE3" w:rsidRPr="006B6B31" w:rsidRDefault="00277BE3" w:rsidP="006B6B31">
      <w:pPr>
        <w:ind w:firstLine="709"/>
        <w:jc w:val="both"/>
        <w:rPr>
          <w:rFonts w:ascii="Arial" w:hAnsi="Arial" w:cs="Arial"/>
          <w:color w:val="000000"/>
          <w:sz w:val="24"/>
          <w:szCs w:val="24"/>
        </w:rPr>
      </w:pPr>
      <w:r w:rsidRPr="006B6B31">
        <w:rPr>
          <w:rFonts w:ascii="Arial" w:hAnsi="Arial" w:cs="Arial"/>
          <w:color w:val="000000"/>
          <w:sz w:val="24"/>
          <w:szCs w:val="24"/>
        </w:rPr>
        <w:t xml:space="preserve">74. Информация, указанная в разделе V настоящего Административного регламента, подлежит обязательному размещению </w:t>
      </w:r>
      <w:r w:rsidR="00010B5E">
        <w:rPr>
          <w:rFonts w:ascii="Arial" w:hAnsi="Arial" w:cs="Arial"/>
          <w:color w:val="000000"/>
          <w:sz w:val="24"/>
          <w:szCs w:val="24"/>
        </w:rPr>
        <w:t xml:space="preserve">на ЕПГУ, Региональном портале, </w:t>
      </w:r>
      <w:r w:rsidRPr="006B6B31">
        <w:rPr>
          <w:rFonts w:ascii="Arial" w:hAnsi="Arial" w:cs="Arial"/>
          <w:color w:val="000000"/>
          <w:sz w:val="24"/>
          <w:szCs w:val="24"/>
        </w:rPr>
        <w:t>а также на официальном сайте, информационном стенде.</w:t>
      </w:r>
    </w:p>
    <w:p w:rsidR="00277BE3" w:rsidRPr="006B6B31" w:rsidRDefault="00277BE3" w:rsidP="006B6B31">
      <w:pPr>
        <w:pStyle w:val="a5"/>
        <w:spacing w:before="0" w:beforeAutospacing="0" w:after="0" w:afterAutospacing="0"/>
        <w:ind w:firstLine="709"/>
        <w:jc w:val="center"/>
        <w:rPr>
          <w:rFonts w:ascii="Arial" w:hAnsi="Arial" w:cs="Arial"/>
          <w:b/>
          <w:color w:val="000000"/>
        </w:rPr>
      </w:pP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xml:space="preserve">Досудебный (внесудебный) порядок обжалования решений и действий (бездействия) многофункциональных </w:t>
      </w:r>
      <w:r w:rsidRPr="006B6B31">
        <w:rPr>
          <w:rFonts w:ascii="Arial" w:hAnsi="Arial" w:cs="Arial"/>
          <w:b/>
        </w:rPr>
        <w:t xml:space="preserve">центров, </w:t>
      </w:r>
      <w:r w:rsidRPr="006B6B31">
        <w:rPr>
          <w:rFonts w:ascii="Arial" w:hAnsi="Arial" w:cs="Arial"/>
          <w:b/>
          <w:bCs/>
          <w:shd w:val="clear" w:color="auto" w:fill="FFFFFF"/>
        </w:rPr>
        <w:t xml:space="preserve">работника многофункционального центра, </w:t>
      </w:r>
    </w:p>
    <w:p w:rsidR="00277BE3" w:rsidRPr="006B6B31" w:rsidRDefault="00277BE3" w:rsidP="006B6B31">
      <w:pPr>
        <w:pStyle w:val="a5"/>
        <w:spacing w:before="0" w:beforeAutospacing="0" w:after="0" w:afterAutospacing="0"/>
        <w:ind w:firstLine="709"/>
        <w:jc w:val="center"/>
        <w:rPr>
          <w:rFonts w:ascii="Arial" w:hAnsi="Arial" w:cs="Arial"/>
          <w:b/>
          <w:bCs/>
          <w:shd w:val="clear" w:color="auto" w:fill="FFFFFF"/>
        </w:rPr>
      </w:pPr>
      <w:r w:rsidRPr="006B6B31">
        <w:rPr>
          <w:rFonts w:ascii="Arial" w:hAnsi="Arial" w:cs="Arial"/>
          <w:b/>
          <w:bCs/>
          <w:shd w:val="clear" w:color="auto" w:fill="FFFFFF"/>
        </w:rPr>
        <w:t xml:space="preserve">а также организаций, предусмотренных частью 1.1 статьи 16 </w:t>
      </w:r>
    </w:p>
    <w:p w:rsidR="00277BE3" w:rsidRPr="006B6B31" w:rsidRDefault="00277BE3" w:rsidP="006B6B31">
      <w:pPr>
        <w:pStyle w:val="a5"/>
        <w:spacing w:before="0" w:beforeAutospacing="0" w:after="0" w:afterAutospacing="0"/>
        <w:ind w:firstLine="709"/>
        <w:jc w:val="center"/>
        <w:rPr>
          <w:rFonts w:ascii="Arial" w:hAnsi="Arial" w:cs="Arial"/>
          <w:b/>
        </w:rPr>
      </w:pPr>
      <w:r w:rsidRPr="006B6B31">
        <w:rPr>
          <w:rFonts w:ascii="Arial" w:hAnsi="Arial" w:cs="Arial"/>
          <w:b/>
          <w:bCs/>
          <w:shd w:val="clear" w:color="auto" w:fill="FFFFFF"/>
        </w:rPr>
        <w:t>Федерального закона, или их работников</w:t>
      </w:r>
    </w:p>
    <w:p w:rsidR="00277BE3" w:rsidRPr="006B6B31" w:rsidRDefault="00277BE3" w:rsidP="006B6B31">
      <w:pPr>
        <w:pStyle w:val="a5"/>
        <w:spacing w:before="0" w:beforeAutospacing="0" w:after="0" w:afterAutospacing="0"/>
        <w:ind w:firstLine="709"/>
        <w:jc w:val="center"/>
        <w:rPr>
          <w:rFonts w:ascii="Arial" w:hAnsi="Arial" w:cs="Arial"/>
          <w:b/>
          <w:color w:val="000000"/>
        </w:rPr>
      </w:pPr>
      <w:r w:rsidRPr="006B6B31">
        <w:rPr>
          <w:rFonts w:ascii="Arial" w:hAnsi="Arial" w:cs="Arial"/>
          <w:b/>
          <w:color w:val="000000"/>
        </w:rPr>
        <w:t> </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6B6B31">
        <w:rPr>
          <w:rFonts w:ascii="Arial" w:hAnsi="Arial" w:cs="Arial"/>
        </w:rPr>
        <w:t xml:space="preserve">, или их </w:t>
      </w:r>
      <w:proofErr w:type="gramStart"/>
      <w:r w:rsidRPr="006B6B31">
        <w:rPr>
          <w:rFonts w:ascii="Arial" w:hAnsi="Arial" w:cs="Arial"/>
        </w:rPr>
        <w:t>работников</w:t>
      </w:r>
      <w:proofErr w:type="gramEnd"/>
      <w:r w:rsidRPr="006B6B31">
        <w:rPr>
          <w:rFonts w:ascii="Arial" w:hAnsi="Arial" w:cs="Arial"/>
          <w:color w:val="000000"/>
        </w:rPr>
        <w:t xml:space="preserve"> </w:t>
      </w:r>
      <w:r w:rsidRPr="006B6B31">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6B6B31">
        <w:rPr>
          <w:rFonts w:ascii="Arial" w:hAnsi="Arial" w:cs="Arial"/>
          <w:color w:val="000000"/>
        </w:rPr>
        <w:t xml:space="preserve"> при предоставлении муниципальной услуги (далее - жалоба), а также в досудебном (вне</w:t>
      </w:r>
      <w:r w:rsidR="00010B5E">
        <w:rPr>
          <w:rFonts w:ascii="Arial" w:hAnsi="Arial" w:cs="Arial"/>
          <w:color w:val="000000"/>
        </w:rPr>
        <w:t xml:space="preserve">судебном) порядке, в том числе </w:t>
      </w:r>
      <w:r w:rsidRPr="006B6B31">
        <w:rPr>
          <w:rFonts w:ascii="Arial" w:hAnsi="Arial" w:cs="Arial"/>
          <w:color w:val="000000"/>
        </w:rPr>
        <w:t>в следующих случаях:</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1) нарушение срока регистрации запроса о предоставлении муниципальной услуги;</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B6B31">
        <w:rPr>
          <w:rFonts w:ascii="Arial" w:hAnsi="Arial" w:cs="Arial"/>
          <w:sz w:val="24"/>
          <w:szCs w:val="24"/>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6B31">
        <w:rPr>
          <w:rFonts w:ascii="Arial" w:hAnsi="Arial" w:cs="Arial"/>
          <w:color w:val="0000FF"/>
          <w:sz w:val="24"/>
          <w:szCs w:val="24"/>
        </w:rPr>
        <w:t>частью 1.3 статьи 16</w:t>
      </w:r>
      <w:r w:rsidRPr="006B6B31">
        <w:rPr>
          <w:rFonts w:ascii="Arial" w:hAnsi="Arial" w:cs="Arial"/>
          <w:sz w:val="24"/>
          <w:szCs w:val="24"/>
        </w:rPr>
        <w:t xml:space="preserve"> Федерального закона;</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Pr="006B6B31" w:rsidRDefault="00277BE3" w:rsidP="006B6B31">
      <w:pPr>
        <w:autoSpaceDE w:val="0"/>
        <w:autoSpaceDN w:val="0"/>
        <w:adjustRightInd w:val="0"/>
        <w:ind w:firstLine="709"/>
        <w:jc w:val="both"/>
        <w:rPr>
          <w:rFonts w:ascii="Arial" w:hAnsi="Arial" w:cs="Arial"/>
          <w:sz w:val="24"/>
          <w:szCs w:val="24"/>
        </w:rPr>
      </w:pPr>
      <w:proofErr w:type="gramStart"/>
      <w:r w:rsidRPr="006B6B3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B6B3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6B31">
        <w:rPr>
          <w:rFonts w:ascii="Arial" w:hAnsi="Arial" w:cs="Arial"/>
          <w:color w:val="0000FF"/>
          <w:sz w:val="24"/>
          <w:szCs w:val="24"/>
        </w:rPr>
        <w:t>частью 1.3 статьи 16</w:t>
      </w:r>
      <w:r w:rsidRPr="006B6B31">
        <w:rPr>
          <w:rFonts w:ascii="Arial" w:hAnsi="Arial" w:cs="Arial"/>
          <w:sz w:val="24"/>
          <w:szCs w:val="24"/>
        </w:rPr>
        <w:t xml:space="preserve"> Федерального закона;</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Pr="006B6B31" w:rsidRDefault="00277BE3" w:rsidP="006B6B31">
      <w:pPr>
        <w:autoSpaceDE w:val="0"/>
        <w:autoSpaceDN w:val="0"/>
        <w:adjustRightInd w:val="0"/>
        <w:ind w:firstLine="709"/>
        <w:jc w:val="both"/>
        <w:rPr>
          <w:rFonts w:ascii="Arial" w:hAnsi="Arial" w:cs="Arial"/>
          <w:sz w:val="24"/>
          <w:szCs w:val="24"/>
        </w:rPr>
      </w:pPr>
      <w:proofErr w:type="gramStart"/>
      <w:r w:rsidRPr="006B6B31">
        <w:rPr>
          <w:rFonts w:ascii="Arial" w:hAnsi="Arial" w:cs="Arial"/>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6B3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6B31">
        <w:rPr>
          <w:rFonts w:ascii="Arial" w:hAnsi="Arial" w:cs="Arial"/>
          <w:color w:val="0000FF"/>
          <w:sz w:val="24"/>
          <w:szCs w:val="24"/>
        </w:rPr>
        <w:t>частью 1.3 статьи 16</w:t>
      </w:r>
      <w:r w:rsidRPr="006B6B31">
        <w:rPr>
          <w:rFonts w:ascii="Arial" w:hAnsi="Arial" w:cs="Arial"/>
          <w:sz w:val="24"/>
          <w:szCs w:val="24"/>
        </w:rPr>
        <w:t xml:space="preserve"> Федерального закона;</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77BE3" w:rsidRPr="006B6B31" w:rsidRDefault="00277BE3" w:rsidP="006B6B31">
      <w:pPr>
        <w:autoSpaceDE w:val="0"/>
        <w:autoSpaceDN w:val="0"/>
        <w:adjustRightInd w:val="0"/>
        <w:ind w:firstLine="709"/>
        <w:jc w:val="both"/>
        <w:rPr>
          <w:rFonts w:ascii="Arial" w:hAnsi="Arial" w:cs="Arial"/>
          <w:sz w:val="24"/>
          <w:szCs w:val="24"/>
        </w:rPr>
      </w:pPr>
      <w:proofErr w:type="gramStart"/>
      <w:r w:rsidRPr="006B6B31">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6B6B31">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B6B31">
        <w:rPr>
          <w:rFonts w:ascii="Arial" w:hAnsi="Arial" w:cs="Arial"/>
          <w:sz w:val="24"/>
          <w:szCs w:val="24"/>
        </w:rPr>
        <w:lastRenderedPageBreak/>
        <w:t xml:space="preserve">предоставлению соответствующих муниципальных услуг в полном объеме в порядке, определенном </w:t>
      </w:r>
      <w:r w:rsidRPr="006B6B31">
        <w:rPr>
          <w:rFonts w:ascii="Arial" w:hAnsi="Arial" w:cs="Arial"/>
          <w:color w:val="0000FF"/>
          <w:sz w:val="24"/>
          <w:szCs w:val="24"/>
        </w:rPr>
        <w:t>частью 1.3 статьи 16</w:t>
      </w:r>
      <w:r w:rsidRPr="006B6B31">
        <w:rPr>
          <w:rFonts w:ascii="Arial" w:hAnsi="Arial" w:cs="Arial"/>
          <w:sz w:val="24"/>
          <w:szCs w:val="24"/>
        </w:rPr>
        <w:t xml:space="preserve"> Федерального закона.</w:t>
      </w:r>
    </w:p>
    <w:p w:rsidR="00277BE3" w:rsidRPr="006B6B31" w:rsidRDefault="00277BE3" w:rsidP="006B6B31">
      <w:pPr>
        <w:autoSpaceDE w:val="0"/>
        <w:autoSpaceDN w:val="0"/>
        <w:adjustRightInd w:val="0"/>
        <w:ind w:firstLine="709"/>
        <w:jc w:val="both"/>
        <w:rPr>
          <w:rFonts w:ascii="Arial" w:hAnsi="Arial" w:cs="Arial"/>
          <w:sz w:val="24"/>
          <w:szCs w:val="24"/>
        </w:rPr>
      </w:pPr>
      <w:r w:rsidRPr="006B6B3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B6B31">
        <w:rPr>
          <w:rFonts w:ascii="Arial" w:hAnsi="Arial" w:cs="Arial"/>
          <w:color w:val="0000FF"/>
          <w:sz w:val="24"/>
          <w:szCs w:val="24"/>
        </w:rPr>
        <w:t>пунктом 4 части 1 статьи 7</w:t>
      </w:r>
      <w:r w:rsidRPr="006B6B31">
        <w:rPr>
          <w:rFonts w:ascii="Arial" w:hAnsi="Arial" w:cs="Arial"/>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B6B31">
        <w:rPr>
          <w:rFonts w:ascii="Arial" w:hAnsi="Arial" w:cs="Arial"/>
          <w:color w:val="0000FF"/>
          <w:sz w:val="24"/>
          <w:szCs w:val="24"/>
        </w:rPr>
        <w:t>частью 1.3 статьи 16</w:t>
      </w:r>
      <w:r w:rsidRPr="006B6B31">
        <w:rPr>
          <w:rFonts w:ascii="Arial" w:hAnsi="Arial" w:cs="Arial"/>
          <w:sz w:val="24"/>
          <w:szCs w:val="24"/>
        </w:rPr>
        <w:t xml:space="preserve"> Федерального закона.</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 xml:space="preserve">76. </w:t>
      </w:r>
      <w:proofErr w:type="gramStart"/>
      <w:r w:rsidRPr="006B6B31">
        <w:rPr>
          <w:rFonts w:ascii="Arial" w:hAnsi="Arial" w:cs="Arial"/>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6B6B31">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6B6B31">
        <w:rPr>
          <w:rFonts w:ascii="Arial" w:hAnsi="Arial" w:cs="Arial"/>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6B6B31">
        <w:rPr>
          <w:rFonts w:ascii="Arial" w:hAnsi="Arial" w:cs="Arial"/>
        </w:rPr>
        <w:br/>
        <w:t>а также в организации, предусмотренные частью 1.1 статьи 16 Федерального закона.</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77BE3" w:rsidRPr="006B6B31" w:rsidRDefault="00277BE3" w:rsidP="006B6B31">
      <w:pPr>
        <w:ind w:firstLine="709"/>
        <w:jc w:val="both"/>
        <w:rPr>
          <w:rFonts w:ascii="Arial" w:hAnsi="Arial" w:cs="Arial"/>
          <w:sz w:val="24"/>
          <w:szCs w:val="24"/>
        </w:rPr>
      </w:pPr>
      <w:r w:rsidRPr="006B6B31">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78. Жалоба должна содержать:</w:t>
      </w:r>
    </w:p>
    <w:p w:rsidR="00277BE3" w:rsidRPr="006B6B31" w:rsidRDefault="00277BE3" w:rsidP="006B6B31">
      <w:pPr>
        <w:pStyle w:val="a5"/>
        <w:spacing w:before="0" w:beforeAutospacing="0" w:after="0" w:afterAutospacing="0"/>
        <w:ind w:firstLine="709"/>
        <w:jc w:val="both"/>
        <w:rPr>
          <w:rFonts w:ascii="Arial" w:hAnsi="Arial" w:cs="Arial"/>
        </w:rPr>
      </w:pPr>
      <w:proofErr w:type="gramStart"/>
      <w:r w:rsidRPr="006B6B31">
        <w:rPr>
          <w:rFonts w:ascii="Arial" w:hAnsi="Arial" w:cs="Arial"/>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proofErr w:type="gramStart"/>
      <w:r w:rsidRPr="006B6B31">
        <w:rPr>
          <w:rFonts w:ascii="Arial" w:hAnsi="Arial" w:cs="Arial"/>
          <w:color w:val="000000"/>
        </w:rPr>
        <w:t xml:space="preserve">б) </w:t>
      </w:r>
      <w:r w:rsidRPr="006B6B31">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color w:val="000000"/>
        </w:rPr>
        <w:t xml:space="preserve">в) </w:t>
      </w:r>
      <w:r w:rsidRPr="006B6B31">
        <w:rPr>
          <w:rFonts w:ascii="Arial" w:hAnsi="Arial" w:cs="Arial"/>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color w:val="000000"/>
        </w:rPr>
        <w:lastRenderedPageBreak/>
        <w:t xml:space="preserve">г) </w:t>
      </w:r>
      <w:r w:rsidRPr="006B6B31">
        <w:rPr>
          <w:rFonts w:ascii="Arial" w:hAnsi="Arial" w:cs="Arial"/>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rPr>
        <w:t>Заявителем могут быть представлены документы (при наличии), подтверждающие доводы заявителя, либо их копии.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79. </w:t>
      </w:r>
      <w:proofErr w:type="gramStart"/>
      <w:r w:rsidRPr="006B6B31">
        <w:rPr>
          <w:rFonts w:ascii="Arial" w:hAnsi="Arial" w:cs="Arial"/>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6B6B31">
        <w:rPr>
          <w:rFonts w:ascii="Arial" w:hAnsi="Arial" w:cs="Arial"/>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Время приема жалоб должно совпадать со временем предоставления муниципальных услуг.</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82. </w:t>
      </w:r>
      <w:proofErr w:type="gramStart"/>
      <w:r w:rsidRPr="006B6B31">
        <w:rPr>
          <w:rFonts w:ascii="Arial" w:hAnsi="Arial" w:cs="Arial"/>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83. По результатам рассмотрения жалобы принимается одно из следующих решений:</w:t>
      </w:r>
    </w:p>
    <w:p w:rsidR="00277BE3" w:rsidRPr="006B6B31" w:rsidRDefault="00277BE3" w:rsidP="006B6B31">
      <w:pPr>
        <w:pStyle w:val="a5"/>
        <w:spacing w:before="0" w:beforeAutospacing="0" w:after="0" w:afterAutospacing="0"/>
        <w:ind w:firstLine="709"/>
        <w:jc w:val="both"/>
        <w:rPr>
          <w:rFonts w:ascii="Arial" w:hAnsi="Arial" w:cs="Arial"/>
          <w:color w:val="000000"/>
        </w:rPr>
      </w:pPr>
      <w:proofErr w:type="gramStart"/>
      <w:r w:rsidRPr="006B6B31">
        <w:rPr>
          <w:rFonts w:ascii="Arial" w:hAnsi="Arial" w:cs="Arial"/>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б) в удовлетворении жалобы отказывается.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85. В удовлетворении жалобы отказывается в следующих случаях:</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а) наличие вступившего в законную силу решения суда по жалобе о том же предмете и по тем же основаниям;</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 наличие решения по жалобе, принятого ранее в отношении того же заявителя и по тому же предмету жалобы.</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86. Жалоба оставляется без ответа в следующих случаях:</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87. В ответе по результатам рассмотрения жалобы указываются:</w:t>
      </w:r>
    </w:p>
    <w:p w:rsidR="00277BE3" w:rsidRPr="006B6B31" w:rsidRDefault="00277BE3" w:rsidP="006B6B31">
      <w:pPr>
        <w:pStyle w:val="a5"/>
        <w:spacing w:before="0" w:beforeAutospacing="0" w:after="0" w:afterAutospacing="0"/>
        <w:ind w:firstLine="709"/>
        <w:jc w:val="both"/>
        <w:rPr>
          <w:rFonts w:ascii="Arial" w:hAnsi="Arial" w:cs="Arial"/>
          <w:color w:val="000000"/>
        </w:rPr>
      </w:pPr>
      <w:proofErr w:type="gramStart"/>
      <w:r w:rsidRPr="006B6B31">
        <w:rPr>
          <w:rFonts w:ascii="Arial" w:hAnsi="Arial" w:cs="Arial"/>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proofErr w:type="gramStart"/>
      <w:r w:rsidRPr="006B6B31">
        <w:rPr>
          <w:rFonts w:ascii="Arial" w:hAnsi="Arial" w:cs="Arial"/>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в) фамилия, имя, отчество (при наличии) заявителя;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г) основания для принятия решения по жалобе;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д) принятое по жалобе решение;</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ж) сведения о порядке обжалования принятого по жалобе решения.</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B31">
        <w:rPr>
          <w:rFonts w:ascii="Arial" w:hAnsi="Arial" w:cs="Arial"/>
        </w:rPr>
        <w:t>неудобства</w:t>
      </w:r>
      <w:proofErr w:type="gramEnd"/>
      <w:r w:rsidRPr="006B6B31">
        <w:rPr>
          <w:rFonts w:ascii="Arial" w:hAnsi="Arial" w:cs="Arial"/>
        </w:rPr>
        <w:t xml:space="preserve"> и указывается информация о дальнейших действиях, которые необходимо совершить заявителю в </w:t>
      </w:r>
      <w:proofErr w:type="gramStart"/>
      <w:r w:rsidRPr="006B6B31">
        <w:rPr>
          <w:rFonts w:ascii="Arial" w:hAnsi="Arial" w:cs="Arial"/>
        </w:rPr>
        <w:t>целях</w:t>
      </w:r>
      <w:proofErr w:type="gramEnd"/>
      <w:r w:rsidRPr="006B6B31">
        <w:rPr>
          <w:rFonts w:ascii="Arial" w:hAnsi="Arial" w:cs="Arial"/>
        </w:rPr>
        <w:t xml:space="preserve"> получения муниципальной услуги.</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rPr>
        <w:t xml:space="preserve">В случае признания </w:t>
      </w:r>
      <w:proofErr w:type="gramStart"/>
      <w:r w:rsidRPr="006B6B31">
        <w:rPr>
          <w:rFonts w:ascii="Arial" w:hAnsi="Arial" w:cs="Arial"/>
        </w:rPr>
        <w:t>жалобы</w:t>
      </w:r>
      <w:proofErr w:type="gramEnd"/>
      <w:r w:rsidRPr="006B6B31">
        <w:rPr>
          <w:rFonts w:ascii="Arial" w:hAnsi="Arial" w:cs="Arial"/>
        </w:rP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88. В случае установления в ходе или по результатам </w:t>
      </w:r>
      <w:proofErr w:type="gramStart"/>
      <w:r w:rsidRPr="006B6B31">
        <w:rPr>
          <w:rFonts w:ascii="Arial" w:hAnsi="Arial" w:cs="Arial"/>
          <w:color w:val="000000"/>
        </w:rPr>
        <w:t>рассмотрения жалобы признаков состава административного правонарушения</w:t>
      </w:r>
      <w:proofErr w:type="gramEnd"/>
      <w:r w:rsidRPr="006B6B31">
        <w:rPr>
          <w:rFonts w:ascii="Arial" w:hAnsi="Arial" w:cs="Arial"/>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77BE3" w:rsidRPr="006B6B31" w:rsidRDefault="00277BE3" w:rsidP="006B6B31">
      <w:pPr>
        <w:pStyle w:val="a5"/>
        <w:spacing w:before="0" w:beforeAutospacing="0" w:after="0" w:afterAutospacing="0"/>
        <w:ind w:firstLine="709"/>
        <w:jc w:val="both"/>
        <w:rPr>
          <w:rFonts w:ascii="Arial" w:hAnsi="Arial" w:cs="Arial"/>
          <w:color w:val="000000"/>
        </w:rPr>
      </w:pPr>
      <w:r w:rsidRPr="006B6B31">
        <w:rPr>
          <w:rFonts w:ascii="Arial" w:hAnsi="Arial" w:cs="Arial"/>
          <w:color w:val="000000"/>
        </w:rPr>
        <w:t xml:space="preserve">89. </w:t>
      </w:r>
      <w:proofErr w:type="gramStart"/>
      <w:r w:rsidRPr="006B6B31">
        <w:rPr>
          <w:rFonts w:ascii="Arial" w:hAnsi="Arial" w:cs="Arial"/>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6B6B31">
        <w:rPr>
          <w:rFonts w:ascii="Arial" w:hAnsi="Arial" w:cs="Arial"/>
        </w:rPr>
        <w:t>организацией, предусмотренной частью 1.1 статьи 16 Федерального закона,</w:t>
      </w:r>
      <w:r w:rsidRPr="006B6B31">
        <w:rPr>
          <w:rFonts w:ascii="Arial" w:hAnsi="Arial" w:cs="Arial"/>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6B6B31">
        <w:rPr>
          <w:rFonts w:ascii="Arial" w:hAnsi="Arial" w:cs="Arial"/>
        </w:rPr>
        <w:t>организацией, предусмотренной частью 1.1 статьи 16 Федерального закона</w:t>
      </w:r>
      <w:r w:rsidRPr="006B6B31">
        <w:rPr>
          <w:rFonts w:ascii="Arial" w:hAnsi="Arial" w:cs="Arial"/>
          <w:color w:val="000000"/>
        </w:rPr>
        <w:t>, вид которой установлен законодательством Российской Федерации</w:t>
      </w:r>
      <w:proofErr w:type="gramEnd"/>
      <w:r w:rsidRPr="006B6B31">
        <w:rPr>
          <w:rFonts w:ascii="Arial" w:hAnsi="Arial" w:cs="Arial"/>
          <w:color w:val="000000"/>
        </w:rPr>
        <w:t>, не позднее дня, следующего за днем принятия решения по результатам рассмотрения жалобы.</w:t>
      </w:r>
    </w:p>
    <w:p w:rsidR="00277BE3" w:rsidRPr="006B6B31" w:rsidRDefault="00277BE3" w:rsidP="006B6B31">
      <w:pPr>
        <w:pStyle w:val="a5"/>
        <w:spacing w:before="0" w:beforeAutospacing="0" w:after="0" w:afterAutospacing="0"/>
        <w:ind w:firstLine="709"/>
        <w:jc w:val="both"/>
        <w:rPr>
          <w:rFonts w:ascii="Arial" w:hAnsi="Arial" w:cs="Arial"/>
        </w:rPr>
      </w:pPr>
      <w:r w:rsidRPr="006B6B31">
        <w:rPr>
          <w:rFonts w:ascii="Arial" w:hAnsi="Arial" w:cs="Arial"/>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w:t>
      </w:r>
      <w:r w:rsidRPr="006B6B31">
        <w:rPr>
          <w:rFonts w:ascii="Arial" w:hAnsi="Arial" w:cs="Arial"/>
        </w:rPr>
        <w:lastRenderedPageBreak/>
        <w:t>официальном сайте, на ЕПГУ, Региональном портале, а также может быть сообщена заявителю в устной и (или) в письменной форме.</w:t>
      </w:r>
    </w:p>
    <w:p w:rsidR="00277BE3" w:rsidRPr="006B6B31" w:rsidRDefault="00277BE3" w:rsidP="00CA44B5">
      <w:pPr>
        <w:pStyle w:val="a5"/>
        <w:spacing w:before="0" w:beforeAutospacing="0" w:after="0" w:afterAutospacing="0"/>
        <w:ind w:firstLine="709"/>
        <w:jc w:val="right"/>
        <w:rPr>
          <w:rFonts w:ascii="Arial" w:hAnsi="Arial" w:cs="Arial"/>
        </w:rPr>
      </w:pPr>
    </w:p>
    <w:p w:rsidR="00277BE3" w:rsidRPr="006B6B31" w:rsidRDefault="00277BE3" w:rsidP="00CA44B5">
      <w:pPr>
        <w:pStyle w:val="a5"/>
        <w:spacing w:before="0" w:beforeAutospacing="0" w:after="0" w:afterAutospacing="0"/>
        <w:ind w:firstLine="709"/>
        <w:jc w:val="right"/>
        <w:rPr>
          <w:rFonts w:ascii="Arial" w:hAnsi="Arial" w:cs="Arial"/>
        </w:rPr>
      </w:pPr>
    </w:p>
    <w:p w:rsidR="00277BE3" w:rsidRPr="006B6B31" w:rsidRDefault="00277BE3" w:rsidP="00CA44B5">
      <w:pPr>
        <w:pStyle w:val="a5"/>
        <w:spacing w:before="0" w:beforeAutospacing="0" w:after="0" w:afterAutospacing="0"/>
        <w:ind w:firstLine="709"/>
        <w:jc w:val="right"/>
        <w:rPr>
          <w:rFonts w:ascii="Arial" w:hAnsi="Arial" w:cs="Arial"/>
        </w:rPr>
      </w:pPr>
    </w:p>
    <w:p w:rsidR="00277BE3" w:rsidRPr="006B6B31" w:rsidRDefault="00277BE3" w:rsidP="006B6B31">
      <w:pPr>
        <w:widowControl w:val="0"/>
        <w:autoSpaceDE w:val="0"/>
        <w:autoSpaceDN w:val="0"/>
        <w:adjustRightInd w:val="0"/>
        <w:ind w:firstLine="709"/>
        <w:jc w:val="right"/>
        <w:outlineLvl w:val="1"/>
        <w:rPr>
          <w:rFonts w:ascii="Arial" w:hAnsi="Arial" w:cs="Arial"/>
          <w:sz w:val="24"/>
          <w:szCs w:val="24"/>
        </w:rPr>
      </w:pPr>
      <w:r w:rsidRPr="006B6B31">
        <w:rPr>
          <w:rFonts w:ascii="Arial" w:hAnsi="Arial" w:cs="Arial"/>
          <w:sz w:val="24"/>
          <w:szCs w:val="24"/>
        </w:rPr>
        <w:t>Приложение</w:t>
      </w:r>
    </w:p>
    <w:p w:rsidR="00277BE3" w:rsidRPr="006B6B31" w:rsidRDefault="00277BE3" w:rsidP="006B6B31">
      <w:pPr>
        <w:widowControl w:val="0"/>
        <w:autoSpaceDE w:val="0"/>
        <w:autoSpaceDN w:val="0"/>
        <w:adjustRightInd w:val="0"/>
        <w:ind w:firstLine="709"/>
        <w:jc w:val="right"/>
        <w:rPr>
          <w:rFonts w:ascii="Arial" w:hAnsi="Arial" w:cs="Arial"/>
          <w:sz w:val="24"/>
          <w:szCs w:val="24"/>
        </w:rPr>
      </w:pPr>
      <w:r w:rsidRPr="006B6B31">
        <w:rPr>
          <w:rFonts w:ascii="Arial" w:hAnsi="Arial" w:cs="Arial"/>
          <w:sz w:val="24"/>
          <w:szCs w:val="24"/>
        </w:rPr>
        <w:t>к Административному регламенту</w:t>
      </w:r>
    </w:p>
    <w:p w:rsidR="00277BE3" w:rsidRPr="006B6B31" w:rsidRDefault="00277BE3" w:rsidP="00CA44B5">
      <w:pPr>
        <w:widowControl w:val="0"/>
        <w:autoSpaceDE w:val="0"/>
        <w:autoSpaceDN w:val="0"/>
        <w:adjustRightInd w:val="0"/>
        <w:jc w:val="both"/>
        <w:rPr>
          <w:rFonts w:ascii="Arial" w:hAnsi="Arial" w:cs="Arial"/>
          <w:sz w:val="24"/>
          <w:szCs w:val="24"/>
        </w:rPr>
      </w:pPr>
      <w:bookmarkStart w:id="2" w:name="Par429"/>
      <w:bookmarkEnd w:id="2"/>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277BE3" w:rsidRPr="006B6B31" w:rsidRDefault="00277BE3" w:rsidP="006B6B31">
      <w:pPr>
        <w:widowControl w:val="0"/>
        <w:autoSpaceDE w:val="0"/>
        <w:autoSpaceDN w:val="0"/>
        <w:adjustRightInd w:val="0"/>
        <w:ind w:firstLine="709"/>
        <w:jc w:val="both"/>
        <w:rPr>
          <w:rFonts w:ascii="Arial" w:hAnsi="Arial" w:cs="Arial"/>
          <w:sz w:val="24"/>
          <w:szCs w:val="24"/>
        </w:rPr>
      </w:pPr>
      <w:r w:rsidRPr="006B6B31">
        <w:rPr>
          <w:rFonts w:ascii="Arial" w:hAnsi="Arial" w:cs="Arial"/>
          <w:sz w:val="24"/>
          <w:szCs w:val="24"/>
        </w:rPr>
        <w:t>БЛАНК ОРГАНА</w:t>
      </w:r>
    </w:p>
    <w:p w:rsidR="00277BE3" w:rsidRPr="006B6B31" w:rsidRDefault="00277BE3" w:rsidP="006B6B31">
      <w:pPr>
        <w:widowControl w:val="0"/>
        <w:autoSpaceDE w:val="0"/>
        <w:autoSpaceDN w:val="0"/>
        <w:adjustRightInd w:val="0"/>
        <w:ind w:firstLine="709"/>
        <w:jc w:val="right"/>
        <w:rPr>
          <w:rFonts w:ascii="Arial" w:hAnsi="Arial" w:cs="Arial"/>
          <w:sz w:val="24"/>
          <w:szCs w:val="24"/>
        </w:rPr>
      </w:pPr>
      <w:r w:rsidRPr="006B6B31">
        <w:rPr>
          <w:rFonts w:ascii="Arial" w:hAnsi="Arial" w:cs="Arial"/>
          <w:sz w:val="24"/>
          <w:szCs w:val="24"/>
        </w:rPr>
        <w:t xml:space="preserve">ФИО   заявителя </w:t>
      </w:r>
    </w:p>
    <w:p w:rsidR="00277BE3" w:rsidRPr="006B6B31" w:rsidRDefault="00277BE3" w:rsidP="006B6B31">
      <w:pPr>
        <w:widowControl w:val="0"/>
        <w:autoSpaceDE w:val="0"/>
        <w:autoSpaceDN w:val="0"/>
        <w:adjustRightInd w:val="0"/>
        <w:ind w:firstLine="709"/>
        <w:jc w:val="right"/>
        <w:rPr>
          <w:rFonts w:ascii="Arial" w:hAnsi="Arial" w:cs="Arial"/>
          <w:sz w:val="24"/>
          <w:szCs w:val="24"/>
        </w:rPr>
      </w:pPr>
      <w:r w:rsidRPr="006B6B31">
        <w:rPr>
          <w:rFonts w:ascii="Arial" w:hAnsi="Arial" w:cs="Arial"/>
          <w:sz w:val="24"/>
          <w:szCs w:val="24"/>
        </w:rPr>
        <w:t>Адрес заявителя</w:t>
      </w:r>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277BE3" w:rsidRPr="006B6B31" w:rsidRDefault="00277BE3" w:rsidP="006B6B31">
      <w:pPr>
        <w:widowControl w:val="0"/>
        <w:autoSpaceDE w:val="0"/>
        <w:autoSpaceDN w:val="0"/>
        <w:adjustRightInd w:val="0"/>
        <w:ind w:firstLine="709"/>
        <w:rPr>
          <w:rFonts w:ascii="Arial" w:hAnsi="Arial" w:cs="Arial"/>
          <w:sz w:val="24"/>
          <w:szCs w:val="24"/>
        </w:rPr>
      </w:pPr>
      <w:r w:rsidRPr="006B6B31">
        <w:rPr>
          <w:rFonts w:ascii="Arial" w:hAnsi="Arial" w:cs="Arial"/>
          <w:sz w:val="24"/>
          <w:szCs w:val="24"/>
        </w:rPr>
        <w:t>УВЕДОМЛЕНИЕ</w:t>
      </w:r>
    </w:p>
    <w:p w:rsidR="00277BE3" w:rsidRPr="006B6B31" w:rsidRDefault="00277BE3" w:rsidP="006B6B31">
      <w:pPr>
        <w:widowControl w:val="0"/>
        <w:autoSpaceDE w:val="0"/>
        <w:autoSpaceDN w:val="0"/>
        <w:adjustRightInd w:val="0"/>
        <w:ind w:firstLine="709"/>
        <w:rPr>
          <w:rFonts w:ascii="Arial" w:hAnsi="Arial" w:cs="Arial"/>
          <w:sz w:val="24"/>
          <w:szCs w:val="24"/>
        </w:rPr>
      </w:pPr>
      <w:r w:rsidRPr="006B6B31">
        <w:rPr>
          <w:rFonts w:ascii="Arial" w:hAnsi="Arial" w:cs="Arial"/>
          <w:sz w:val="24"/>
          <w:szCs w:val="24"/>
        </w:rPr>
        <w:t>О предоставлении информации</w:t>
      </w:r>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277BE3" w:rsidRPr="006B6B31" w:rsidRDefault="00277BE3" w:rsidP="006B6B31">
      <w:pPr>
        <w:widowControl w:val="0"/>
        <w:autoSpaceDE w:val="0"/>
        <w:autoSpaceDN w:val="0"/>
        <w:adjustRightInd w:val="0"/>
        <w:ind w:firstLine="709"/>
        <w:jc w:val="both"/>
        <w:rPr>
          <w:rFonts w:ascii="Arial" w:hAnsi="Arial" w:cs="Arial"/>
          <w:sz w:val="24"/>
          <w:szCs w:val="24"/>
        </w:rPr>
      </w:pPr>
      <w:r w:rsidRPr="006B6B31">
        <w:rPr>
          <w:rFonts w:ascii="Arial" w:hAnsi="Arial" w:cs="Arial"/>
          <w:sz w:val="24"/>
          <w:szCs w:val="24"/>
        </w:rPr>
        <w:t xml:space="preserve">                                                </w:t>
      </w:r>
    </w:p>
    <w:p w:rsidR="00277BE3" w:rsidRPr="006B6B31" w:rsidRDefault="00277BE3" w:rsidP="006B6B31">
      <w:pPr>
        <w:widowControl w:val="0"/>
        <w:autoSpaceDE w:val="0"/>
        <w:autoSpaceDN w:val="0"/>
        <w:adjustRightInd w:val="0"/>
        <w:ind w:firstLine="709"/>
        <w:jc w:val="center"/>
        <w:rPr>
          <w:rFonts w:ascii="Arial" w:hAnsi="Arial" w:cs="Arial"/>
          <w:sz w:val="24"/>
          <w:szCs w:val="24"/>
        </w:rPr>
      </w:pPr>
      <w:r w:rsidRPr="006B6B31">
        <w:rPr>
          <w:rFonts w:ascii="Arial" w:hAnsi="Arial" w:cs="Arial"/>
          <w:sz w:val="24"/>
          <w:szCs w:val="24"/>
        </w:rPr>
        <w:t>Уважаемы</w:t>
      </w:r>
      <w:proofErr w:type="gramStart"/>
      <w:r w:rsidRPr="006B6B31">
        <w:rPr>
          <w:rFonts w:ascii="Arial" w:hAnsi="Arial" w:cs="Arial"/>
          <w:sz w:val="24"/>
          <w:szCs w:val="24"/>
        </w:rPr>
        <w:t>й(</w:t>
      </w:r>
      <w:proofErr w:type="spellStart"/>
      <w:proofErr w:type="gramEnd"/>
      <w:r w:rsidRPr="006B6B31">
        <w:rPr>
          <w:rFonts w:ascii="Arial" w:hAnsi="Arial" w:cs="Arial"/>
          <w:sz w:val="24"/>
          <w:szCs w:val="24"/>
        </w:rPr>
        <w:t>ая</w:t>
      </w:r>
      <w:proofErr w:type="spellEnd"/>
      <w:r w:rsidRPr="006B6B31">
        <w:rPr>
          <w:rFonts w:ascii="Arial" w:hAnsi="Arial" w:cs="Arial"/>
          <w:sz w:val="24"/>
          <w:szCs w:val="24"/>
        </w:rPr>
        <w:t>) _________________________!</w:t>
      </w:r>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277BE3" w:rsidRPr="006B6B31" w:rsidRDefault="00277BE3" w:rsidP="006B6B31">
      <w:pPr>
        <w:widowControl w:val="0"/>
        <w:autoSpaceDE w:val="0"/>
        <w:autoSpaceDN w:val="0"/>
        <w:adjustRightInd w:val="0"/>
        <w:ind w:firstLine="709"/>
        <w:jc w:val="both"/>
        <w:rPr>
          <w:rFonts w:ascii="Arial" w:hAnsi="Arial" w:cs="Arial"/>
          <w:sz w:val="24"/>
          <w:szCs w:val="24"/>
        </w:rPr>
      </w:pPr>
      <w:r w:rsidRPr="006B6B31">
        <w:rPr>
          <w:rFonts w:ascii="Arial" w:hAnsi="Arial" w:cs="Arial"/>
          <w:sz w:val="24"/>
          <w:szCs w:val="24"/>
        </w:rPr>
        <w:t xml:space="preserve">   </w:t>
      </w:r>
    </w:p>
    <w:p w:rsidR="00277BE3" w:rsidRPr="006B6B31" w:rsidRDefault="00277BE3" w:rsidP="006B6B31">
      <w:pPr>
        <w:widowControl w:val="0"/>
        <w:autoSpaceDE w:val="0"/>
        <w:autoSpaceDN w:val="0"/>
        <w:adjustRightInd w:val="0"/>
        <w:ind w:firstLine="709"/>
        <w:jc w:val="both"/>
        <w:rPr>
          <w:rFonts w:ascii="Arial" w:hAnsi="Arial" w:cs="Arial"/>
          <w:sz w:val="24"/>
          <w:szCs w:val="24"/>
        </w:rPr>
      </w:pPr>
      <w:r w:rsidRPr="006B6B31">
        <w:rPr>
          <w:rFonts w:ascii="Arial" w:hAnsi="Arial" w:cs="Arial"/>
          <w:sz w:val="24"/>
          <w:szCs w:val="24"/>
        </w:rPr>
        <w:t xml:space="preserve"> Рассмотрев Ваше заявление (</w:t>
      </w:r>
      <w:proofErr w:type="spellStart"/>
      <w:r w:rsidRPr="006B6B31">
        <w:rPr>
          <w:rFonts w:ascii="Arial" w:hAnsi="Arial" w:cs="Arial"/>
          <w:sz w:val="24"/>
          <w:szCs w:val="24"/>
        </w:rPr>
        <w:t>вх</w:t>
      </w:r>
      <w:proofErr w:type="spellEnd"/>
      <w:r w:rsidRPr="006B6B31">
        <w:rPr>
          <w:rFonts w:ascii="Arial" w:hAnsi="Arial" w:cs="Arial"/>
          <w:sz w:val="24"/>
          <w:szCs w:val="24"/>
        </w:rPr>
        <w:t>. от _____________ №____) о предоставлении информации о (</w:t>
      </w:r>
      <w:proofErr w:type="gramStart"/>
      <w:r w:rsidRPr="006B6B31">
        <w:rPr>
          <w:rFonts w:ascii="Arial" w:hAnsi="Arial" w:cs="Arial"/>
          <w:sz w:val="24"/>
          <w:szCs w:val="24"/>
        </w:rPr>
        <w:t>об</w:t>
      </w:r>
      <w:proofErr w:type="gramEnd"/>
      <w:r w:rsidRPr="006B6B31">
        <w:rPr>
          <w:rFonts w:ascii="Arial" w:hAnsi="Arial" w:cs="Arial"/>
          <w:sz w:val="24"/>
          <w:szCs w:val="24"/>
        </w:rPr>
        <w:t>) __________________________________________________________</w:t>
      </w:r>
    </w:p>
    <w:p w:rsidR="00277BE3" w:rsidRPr="006B6B31" w:rsidRDefault="00277BE3" w:rsidP="00CA44B5">
      <w:pPr>
        <w:widowControl w:val="0"/>
        <w:autoSpaceDE w:val="0"/>
        <w:autoSpaceDN w:val="0"/>
        <w:adjustRightInd w:val="0"/>
        <w:jc w:val="both"/>
        <w:rPr>
          <w:rFonts w:ascii="Arial" w:hAnsi="Arial" w:cs="Arial"/>
          <w:sz w:val="24"/>
          <w:szCs w:val="24"/>
        </w:rPr>
      </w:pPr>
      <w:r w:rsidRPr="006B6B31">
        <w:rPr>
          <w:rFonts w:ascii="Arial" w:hAnsi="Arial" w:cs="Arial"/>
          <w:sz w:val="24"/>
          <w:szCs w:val="24"/>
        </w:rPr>
        <w:t>__________________________________________</w:t>
      </w:r>
      <w:r w:rsidR="00CA44B5">
        <w:rPr>
          <w:rFonts w:ascii="Arial" w:hAnsi="Arial" w:cs="Arial"/>
          <w:sz w:val="24"/>
          <w:szCs w:val="24"/>
        </w:rPr>
        <w:t>______________________</w:t>
      </w:r>
      <w:r w:rsidRPr="006B6B31">
        <w:rPr>
          <w:rFonts w:ascii="Arial" w:hAnsi="Arial" w:cs="Arial"/>
          <w:sz w:val="24"/>
          <w:szCs w:val="24"/>
        </w:rPr>
        <w:t>,</w:t>
      </w:r>
    </w:p>
    <w:p w:rsidR="00277BE3" w:rsidRPr="006B6B31" w:rsidRDefault="008B0596" w:rsidP="006B6B31">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277BE3" w:rsidRPr="006B6B31">
        <w:rPr>
          <w:rFonts w:ascii="Arial" w:hAnsi="Arial" w:cs="Arial"/>
          <w:sz w:val="24"/>
          <w:szCs w:val="24"/>
        </w:rPr>
        <w:t>(указывается информация, запрашиваемая заявителем в заявлении)</w:t>
      </w:r>
    </w:p>
    <w:p w:rsidR="00277BE3" w:rsidRPr="006B6B31" w:rsidRDefault="00277BE3" w:rsidP="006B6B31">
      <w:pPr>
        <w:widowControl w:val="0"/>
        <w:autoSpaceDE w:val="0"/>
        <w:autoSpaceDN w:val="0"/>
        <w:adjustRightInd w:val="0"/>
        <w:ind w:firstLine="709"/>
        <w:jc w:val="both"/>
        <w:rPr>
          <w:rFonts w:ascii="Arial" w:hAnsi="Arial" w:cs="Arial"/>
          <w:sz w:val="24"/>
          <w:szCs w:val="24"/>
        </w:rPr>
      </w:pPr>
      <w:r w:rsidRPr="006B6B31">
        <w:rPr>
          <w:rFonts w:ascii="Arial" w:hAnsi="Arial" w:cs="Arial"/>
          <w:sz w:val="24"/>
          <w:szCs w:val="24"/>
        </w:rPr>
        <w:t xml:space="preserve">в   соответствии  с  </w:t>
      </w:r>
      <w:hyperlink r:id="rId6" w:tooltip="&quot;Жилищный кодекс Российской Федерации&quot; от 29.12.2004 N 188-ФЗ (ред. от 30.04.2021)------------ Недействующая редакция{КонсультантПлюс}" w:history="1">
        <w:r w:rsidRPr="006B6B31">
          <w:rPr>
            <w:rStyle w:val="a3"/>
            <w:rFonts w:ascii="Arial" w:hAnsi="Arial" w:cs="Arial"/>
            <w:color w:val="0000FF"/>
            <w:sz w:val="24"/>
            <w:szCs w:val="24"/>
            <w:u w:val="none"/>
          </w:rPr>
          <w:t>частью  2, 3  статьи  165</w:t>
        </w:r>
      </w:hyperlink>
      <w:r w:rsidRPr="006B6B31">
        <w:rPr>
          <w:rFonts w:ascii="Arial" w:hAnsi="Arial" w:cs="Arial"/>
          <w:sz w:val="24"/>
          <w:szCs w:val="24"/>
        </w:rPr>
        <w:t xml:space="preserve">  Жилищного  кодекса  Российской Федерации,  Федеральным  </w:t>
      </w:r>
      <w:hyperlink r:id="rId7"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sidRPr="006B6B31">
          <w:rPr>
            <w:rStyle w:val="a3"/>
            <w:rFonts w:ascii="Arial" w:hAnsi="Arial" w:cs="Arial"/>
            <w:color w:val="0000FF"/>
            <w:sz w:val="24"/>
            <w:szCs w:val="24"/>
            <w:u w:val="none"/>
          </w:rPr>
          <w:t>законом</w:t>
        </w:r>
      </w:hyperlink>
      <w:r w:rsidRPr="006B6B31">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8"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sidRPr="006B6B31">
          <w:rPr>
            <w:rStyle w:val="a3"/>
            <w:rFonts w:ascii="Arial" w:hAnsi="Arial" w:cs="Arial"/>
            <w:color w:val="0000FF"/>
            <w:sz w:val="24"/>
            <w:szCs w:val="24"/>
            <w:u w:val="none"/>
          </w:rPr>
          <w:t>законом</w:t>
        </w:r>
      </w:hyperlink>
      <w:r w:rsidRPr="006B6B31">
        <w:rPr>
          <w:rFonts w:ascii="Arial" w:hAnsi="Arial" w:cs="Arial"/>
          <w:sz w:val="24"/>
          <w:szCs w:val="24"/>
        </w:rPr>
        <w:t xml:space="preserve">  от  21.07.2014  N 209-ФЗ "О государственной информационной системе жилищно-коммунального   хозяйства"   Администрация муниципального образования  </w:t>
      </w:r>
      <w:proofErr w:type="spellStart"/>
      <w:r w:rsidR="006B6B31" w:rsidRPr="006B6B31">
        <w:rPr>
          <w:rFonts w:ascii="Arial" w:hAnsi="Arial" w:cs="Arial"/>
          <w:sz w:val="24"/>
          <w:szCs w:val="24"/>
        </w:rPr>
        <w:t>Кутушевский</w:t>
      </w:r>
      <w:proofErr w:type="spellEnd"/>
      <w:r w:rsidRPr="006B6B31">
        <w:rPr>
          <w:rFonts w:ascii="Arial" w:hAnsi="Arial" w:cs="Arial"/>
          <w:sz w:val="24"/>
          <w:szCs w:val="24"/>
        </w:rPr>
        <w:t xml:space="preserve"> сельсовет сообщает:</w:t>
      </w:r>
    </w:p>
    <w:p w:rsidR="00277BE3" w:rsidRPr="006B6B31" w:rsidRDefault="00277BE3" w:rsidP="00CA44B5">
      <w:pPr>
        <w:widowControl w:val="0"/>
        <w:autoSpaceDE w:val="0"/>
        <w:autoSpaceDN w:val="0"/>
        <w:adjustRightInd w:val="0"/>
        <w:jc w:val="both"/>
        <w:rPr>
          <w:rFonts w:ascii="Arial" w:hAnsi="Arial" w:cs="Arial"/>
          <w:sz w:val="24"/>
          <w:szCs w:val="24"/>
        </w:rPr>
      </w:pPr>
      <w:r w:rsidRPr="006B6B31">
        <w:rPr>
          <w:rFonts w:ascii="Arial" w:hAnsi="Arial" w:cs="Arial"/>
          <w:sz w:val="24"/>
          <w:szCs w:val="24"/>
        </w:rPr>
        <w:t>___________________________________________</w:t>
      </w:r>
      <w:r w:rsidR="00CA44B5">
        <w:rPr>
          <w:rFonts w:ascii="Arial" w:hAnsi="Arial" w:cs="Arial"/>
          <w:sz w:val="24"/>
          <w:szCs w:val="24"/>
        </w:rPr>
        <w:t>___________________________</w:t>
      </w:r>
    </w:p>
    <w:p w:rsidR="00277BE3" w:rsidRPr="006B6B31" w:rsidRDefault="00277BE3" w:rsidP="00CA44B5">
      <w:pPr>
        <w:widowControl w:val="0"/>
        <w:autoSpaceDE w:val="0"/>
        <w:autoSpaceDN w:val="0"/>
        <w:adjustRightInd w:val="0"/>
        <w:jc w:val="both"/>
        <w:rPr>
          <w:rFonts w:ascii="Arial" w:hAnsi="Arial" w:cs="Arial"/>
          <w:sz w:val="24"/>
          <w:szCs w:val="24"/>
        </w:rPr>
      </w:pPr>
      <w:r w:rsidRPr="006B6B31">
        <w:rPr>
          <w:rFonts w:ascii="Arial" w:hAnsi="Arial" w:cs="Arial"/>
          <w:sz w:val="24"/>
          <w:szCs w:val="24"/>
        </w:rPr>
        <w:t>___________________________________________</w:t>
      </w:r>
      <w:r w:rsidR="00CA44B5">
        <w:rPr>
          <w:rFonts w:ascii="Arial" w:hAnsi="Arial" w:cs="Arial"/>
          <w:sz w:val="24"/>
          <w:szCs w:val="24"/>
        </w:rPr>
        <w:t>___________________________</w:t>
      </w:r>
    </w:p>
    <w:p w:rsidR="00277BE3" w:rsidRPr="006B6B31" w:rsidRDefault="00277BE3" w:rsidP="00CA44B5">
      <w:pPr>
        <w:widowControl w:val="0"/>
        <w:autoSpaceDE w:val="0"/>
        <w:autoSpaceDN w:val="0"/>
        <w:adjustRightInd w:val="0"/>
        <w:jc w:val="both"/>
        <w:rPr>
          <w:rFonts w:ascii="Arial" w:hAnsi="Arial" w:cs="Arial"/>
          <w:sz w:val="24"/>
          <w:szCs w:val="24"/>
        </w:rPr>
      </w:pPr>
      <w:r w:rsidRPr="006B6B31">
        <w:rPr>
          <w:rFonts w:ascii="Arial" w:hAnsi="Arial" w:cs="Arial"/>
          <w:sz w:val="24"/>
          <w:szCs w:val="24"/>
        </w:rPr>
        <w:t>___________________________________________</w:t>
      </w:r>
      <w:r w:rsidR="00CA44B5">
        <w:rPr>
          <w:rFonts w:ascii="Arial" w:hAnsi="Arial" w:cs="Arial"/>
          <w:sz w:val="24"/>
          <w:szCs w:val="24"/>
        </w:rPr>
        <w:t>___________________________</w:t>
      </w:r>
    </w:p>
    <w:p w:rsidR="00277BE3" w:rsidRPr="006B6B31" w:rsidRDefault="00277BE3" w:rsidP="00CA44B5">
      <w:pPr>
        <w:widowControl w:val="0"/>
        <w:autoSpaceDE w:val="0"/>
        <w:autoSpaceDN w:val="0"/>
        <w:adjustRightInd w:val="0"/>
        <w:jc w:val="both"/>
        <w:rPr>
          <w:rFonts w:ascii="Arial" w:hAnsi="Arial" w:cs="Arial"/>
          <w:sz w:val="24"/>
          <w:szCs w:val="24"/>
        </w:rPr>
      </w:pPr>
      <w:r w:rsidRPr="006B6B31">
        <w:rPr>
          <w:rFonts w:ascii="Arial" w:hAnsi="Arial" w:cs="Arial"/>
          <w:sz w:val="24"/>
          <w:szCs w:val="24"/>
        </w:rPr>
        <w:t>__________________________________________</w:t>
      </w:r>
      <w:r w:rsidR="00CA44B5">
        <w:rPr>
          <w:rFonts w:ascii="Arial" w:hAnsi="Arial" w:cs="Arial"/>
          <w:sz w:val="24"/>
          <w:szCs w:val="24"/>
        </w:rPr>
        <w:t>___________________________</w:t>
      </w:r>
      <w:r w:rsidRPr="006B6B31">
        <w:rPr>
          <w:rFonts w:ascii="Arial" w:hAnsi="Arial" w:cs="Arial"/>
          <w:sz w:val="24"/>
          <w:szCs w:val="24"/>
        </w:rPr>
        <w:t>.</w:t>
      </w:r>
    </w:p>
    <w:p w:rsidR="00277BE3" w:rsidRPr="006B6B31" w:rsidRDefault="00277BE3" w:rsidP="006B6B31">
      <w:pPr>
        <w:widowControl w:val="0"/>
        <w:autoSpaceDE w:val="0"/>
        <w:autoSpaceDN w:val="0"/>
        <w:adjustRightInd w:val="0"/>
        <w:ind w:firstLine="709"/>
        <w:jc w:val="both"/>
        <w:rPr>
          <w:rFonts w:ascii="Arial" w:hAnsi="Arial" w:cs="Arial"/>
          <w:sz w:val="24"/>
          <w:szCs w:val="24"/>
        </w:rPr>
      </w:pPr>
    </w:p>
    <w:p w:rsidR="00CA44B5" w:rsidRDefault="00CA44B5" w:rsidP="00CA44B5">
      <w:pPr>
        <w:widowControl w:val="0"/>
        <w:autoSpaceDE w:val="0"/>
        <w:autoSpaceDN w:val="0"/>
        <w:adjustRightInd w:val="0"/>
        <w:jc w:val="both"/>
        <w:rPr>
          <w:rFonts w:ascii="Arial" w:hAnsi="Arial" w:cs="Arial"/>
          <w:sz w:val="24"/>
          <w:szCs w:val="24"/>
        </w:rPr>
      </w:pPr>
      <w:r>
        <w:rPr>
          <w:rFonts w:ascii="Arial" w:hAnsi="Arial" w:cs="Arial"/>
          <w:sz w:val="24"/>
          <w:szCs w:val="24"/>
        </w:rPr>
        <w:t xml:space="preserve">Глава </w:t>
      </w:r>
      <w:r w:rsidR="00277BE3" w:rsidRPr="006B6B31">
        <w:rPr>
          <w:rFonts w:ascii="Arial" w:hAnsi="Arial" w:cs="Arial"/>
          <w:sz w:val="24"/>
          <w:szCs w:val="24"/>
        </w:rPr>
        <w:t>ад</w:t>
      </w:r>
      <w:r>
        <w:rPr>
          <w:rFonts w:ascii="Arial" w:hAnsi="Arial" w:cs="Arial"/>
          <w:sz w:val="24"/>
          <w:szCs w:val="24"/>
        </w:rPr>
        <w:t>министрации МО</w:t>
      </w:r>
      <w:r w:rsidR="00277BE3" w:rsidRPr="006B6B31">
        <w:rPr>
          <w:rFonts w:ascii="Arial" w:hAnsi="Arial" w:cs="Arial"/>
          <w:sz w:val="24"/>
          <w:szCs w:val="24"/>
        </w:rPr>
        <w:t xml:space="preserve">________________ </w:t>
      </w: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(подпись)</w:t>
      </w:r>
      <w:r>
        <w:rPr>
          <w:rFonts w:ascii="Arial" w:hAnsi="Arial" w:cs="Arial"/>
          <w:sz w:val="24"/>
          <w:szCs w:val="24"/>
        </w:rPr>
        <w:tab/>
      </w:r>
      <w:r>
        <w:rPr>
          <w:rFonts w:ascii="Arial" w:hAnsi="Arial" w:cs="Arial"/>
          <w:sz w:val="24"/>
          <w:szCs w:val="24"/>
        </w:rPr>
        <w:tab/>
      </w:r>
      <w:r w:rsidR="00277BE3" w:rsidRPr="006B6B31">
        <w:rPr>
          <w:rFonts w:ascii="Arial" w:hAnsi="Arial" w:cs="Arial"/>
          <w:sz w:val="24"/>
          <w:szCs w:val="24"/>
        </w:rPr>
        <w:t>(расшифровка подписи)</w:t>
      </w:r>
    </w:p>
    <w:p w:rsidR="00277BE3" w:rsidRPr="006B6B31" w:rsidRDefault="00277BE3" w:rsidP="00CA44B5">
      <w:pPr>
        <w:widowControl w:val="0"/>
        <w:autoSpaceDE w:val="0"/>
        <w:autoSpaceDN w:val="0"/>
        <w:adjustRightInd w:val="0"/>
        <w:ind w:firstLine="709"/>
        <w:jc w:val="both"/>
        <w:rPr>
          <w:rFonts w:ascii="Arial" w:hAnsi="Arial" w:cs="Arial"/>
          <w:sz w:val="24"/>
          <w:szCs w:val="24"/>
        </w:rPr>
      </w:pPr>
      <w:r w:rsidRPr="006B6B31">
        <w:rPr>
          <w:rFonts w:ascii="Arial" w:hAnsi="Arial" w:cs="Arial"/>
          <w:sz w:val="24"/>
          <w:szCs w:val="24"/>
        </w:rPr>
        <w:t>Исп.:</w:t>
      </w:r>
    </w:p>
    <w:p w:rsidR="00277BE3" w:rsidRPr="006B6B31" w:rsidRDefault="00277BE3" w:rsidP="006B6B31">
      <w:pPr>
        <w:widowControl w:val="0"/>
        <w:autoSpaceDE w:val="0"/>
        <w:autoSpaceDN w:val="0"/>
        <w:adjustRightInd w:val="0"/>
        <w:ind w:firstLine="709"/>
        <w:jc w:val="both"/>
        <w:rPr>
          <w:rFonts w:ascii="Arial" w:hAnsi="Arial" w:cs="Arial"/>
          <w:sz w:val="24"/>
          <w:szCs w:val="24"/>
        </w:rPr>
      </w:pPr>
      <w:r w:rsidRPr="006B6B31">
        <w:rPr>
          <w:rFonts w:ascii="Arial" w:hAnsi="Arial" w:cs="Arial"/>
          <w:sz w:val="24"/>
          <w:szCs w:val="24"/>
        </w:rPr>
        <w:t>Тел.:</w:t>
      </w:r>
    </w:p>
    <w:sectPr w:rsidR="00277BE3" w:rsidRPr="006B6B31" w:rsidSect="006B6B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E3"/>
    <w:rsid w:val="000053F4"/>
    <w:rsid w:val="00005F98"/>
    <w:rsid w:val="0000607F"/>
    <w:rsid w:val="00006F75"/>
    <w:rsid w:val="00010B5E"/>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77BE3"/>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53E"/>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B6B31"/>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596"/>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4B5"/>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1">
    <w:name w:val="Гиперссылка1"/>
    <w:rsid w:val="00277BE3"/>
    <w:rPr>
      <w:rFonts w:ascii="Times New Roman" w:hAnsi="Times New Roman" w:cs="Times New Roman" w:hint="default"/>
    </w:rPr>
  </w:style>
  <w:style w:type="character" w:styleId="a6">
    <w:name w:val="Strong"/>
    <w:basedOn w:val="a0"/>
    <w:uiPriority w:val="22"/>
    <w:qFormat/>
    <w:rsid w:val="00277BE3"/>
    <w:rPr>
      <w:b/>
      <w:bCs/>
    </w:rPr>
  </w:style>
  <w:style w:type="paragraph" w:customStyle="1" w:styleId="a7">
    <w:name w:val="Знак Знак Знак Знак Знак Знак Знак Знак Знак Знак Знак Знак Знак Знак Знак Знак"/>
    <w:basedOn w:val="a"/>
    <w:autoRedefine/>
    <w:rsid w:val="006B6B31"/>
    <w:pPr>
      <w:spacing w:after="160" w:line="240" w:lineRule="exact"/>
    </w:pPr>
    <w:rPr>
      <w:bCs w:val="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1">
    <w:name w:val="Гиперссылка1"/>
    <w:rsid w:val="00277BE3"/>
    <w:rPr>
      <w:rFonts w:ascii="Times New Roman" w:hAnsi="Times New Roman" w:cs="Times New Roman" w:hint="default"/>
    </w:rPr>
  </w:style>
  <w:style w:type="character" w:styleId="a6">
    <w:name w:val="Strong"/>
    <w:basedOn w:val="a0"/>
    <w:uiPriority w:val="22"/>
    <w:qFormat/>
    <w:rsid w:val="00277BE3"/>
    <w:rPr>
      <w:b/>
      <w:bCs/>
    </w:rPr>
  </w:style>
  <w:style w:type="paragraph" w:customStyle="1" w:styleId="a7">
    <w:name w:val="Знак Знак Знак Знак Знак Знак Знак Знак Знак Знак Знак Знак Знак Знак Знак Знак"/>
    <w:basedOn w:val="a"/>
    <w:autoRedefine/>
    <w:rsid w:val="006B6B31"/>
    <w:pPr>
      <w:spacing w:after="160" w:line="240" w:lineRule="exact"/>
    </w:pPr>
    <w:rPr>
      <w:bCs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029B881E17AEC93D972DC0EDACC15C2200E30AE1C9D46B64837D654068FE43E00E90E9529941393601FCE4D0DHEM" TargetMode="External"/><Relationship Id="rId3" Type="http://schemas.openxmlformats.org/officeDocument/2006/relationships/settings" Target="settings.xml"/><Relationship Id="rId7" Type="http://schemas.openxmlformats.org/officeDocument/2006/relationships/hyperlink" Target="consultantplus://offline/ref=E15029B881E17AEC93D972DC0EDACC15C22F0D37AC159D46B64837D654068FE43E00E90E9529941393601FCE4D0D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5029B881E17AEC93D972DC0EDACC15C2200E30A8159D46B64837D654068FE42C00B10295298E179275499F0B8A56E6C0F49F576B1EED9D02HFM" TargetMode="External"/><Relationship Id="rId5" Type="http://schemas.openxmlformats.org/officeDocument/2006/relationships/hyperlink" Target="https://kutu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27</Pages>
  <Words>11183</Words>
  <Characters>63748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2</cp:revision>
  <dcterms:created xsi:type="dcterms:W3CDTF">2021-07-19T09:30:00Z</dcterms:created>
  <dcterms:modified xsi:type="dcterms:W3CDTF">2021-08-11T11:05:00Z</dcterms:modified>
</cp:coreProperties>
</file>