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1" w:rsidRPr="00F5374B" w:rsidRDefault="006047E1" w:rsidP="00444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СОВЕТ ДЕПУТАТОВ     </w:t>
      </w:r>
      <w:r>
        <w:rPr>
          <w:sz w:val="28"/>
          <w:szCs w:val="28"/>
        </w:rPr>
        <w:br/>
        <w:t xml:space="preserve">                           </w:t>
      </w:r>
      <w:r w:rsidRPr="009B0E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B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МУНИЦИПАЛЬНОГО ОБРАЗОВАНИЯ</w:t>
      </w:r>
      <w:r>
        <w:rPr>
          <w:sz w:val="28"/>
          <w:szCs w:val="28"/>
        </w:rPr>
        <w:br/>
      </w:r>
      <w:r w:rsidRPr="009B0E1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9B0E12">
        <w:rPr>
          <w:sz w:val="28"/>
          <w:szCs w:val="28"/>
        </w:rPr>
        <w:t xml:space="preserve"> </w:t>
      </w:r>
      <w:r>
        <w:rPr>
          <w:sz w:val="28"/>
          <w:szCs w:val="28"/>
        </w:rPr>
        <w:t>КУТУШЕВСКИЙ СЕЛЬСОВЕТ</w:t>
      </w:r>
      <w:r>
        <w:rPr>
          <w:sz w:val="28"/>
          <w:szCs w:val="28"/>
        </w:rPr>
        <w:br/>
      </w:r>
      <w:r w:rsidRPr="009B0E1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9B0E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 РАЙОНА</w:t>
      </w:r>
      <w:r>
        <w:rPr>
          <w:sz w:val="28"/>
          <w:szCs w:val="28"/>
        </w:rPr>
        <w:br/>
      </w:r>
      <w:r w:rsidRPr="009B0E1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ОРЕНБУРГСКОЙ ОБЛАСТИ</w:t>
      </w:r>
    </w:p>
    <w:p w:rsidR="006047E1" w:rsidRPr="00F5374B" w:rsidRDefault="006047E1" w:rsidP="004445D9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47E1" w:rsidRDefault="006047E1" w:rsidP="00444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6047E1" w:rsidRDefault="006047E1" w:rsidP="004445D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</w:p>
    <w:p w:rsidR="006047E1" w:rsidRPr="00196E82" w:rsidRDefault="006047E1" w:rsidP="004445D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91C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</w:t>
      </w:r>
      <w:r w:rsidRPr="00A91CE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Pr="00A91C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24.12.2021                                                                                 №15/5 р.С.</w:t>
      </w:r>
    </w:p>
    <w:p w:rsidR="006047E1" w:rsidRDefault="006047E1" w:rsidP="004445D9">
      <w:pPr>
        <w:tabs>
          <w:tab w:val="left" w:pos="433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 w:rsidRPr="001F075D">
        <w:rPr>
          <w:sz w:val="28"/>
          <w:szCs w:val="28"/>
        </w:rPr>
        <w:t>Кутуш</w:t>
      </w:r>
    </w:p>
    <w:p w:rsidR="006047E1" w:rsidRDefault="006047E1" w:rsidP="00E008BB">
      <w:pPr>
        <w:tabs>
          <w:tab w:val="left" w:pos="3654"/>
        </w:tabs>
        <w:ind w:right="3684"/>
        <w:jc w:val="both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Pr="004445D9" w:rsidRDefault="006047E1" w:rsidP="004445D9">
      <w:pPr>
        <w:jc w:val="center"/>
        <w:rPr>
          <w:sz w:val="28"/>
          <w:szCs w:val="28"/>
        </w:rPr>
      </w:pPr>
      <w:r w:rsidRPr="004445D9">
        <w:rPr>
          <w:sz w:val="28"/>
          <w:szCs w:val="28"/>
        </w:rPr>
        <w:t>«Об утверждении Положения о денежном содержании муниципальных</w:t>
      </w:r>
    </w:p>
    <w:p w:rsidR="006047E1" w:rsidRDefault="006047E1" w:rsidP="004A3F96">
      <w:pPr>
        <w:pStyle w:val="ConsPlusTitle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F96">
        <w:rPr>
          <w:rFonts w:ascii="Times New Roman" w:hAnsi="Times New Roman" w:cs="Times New Roman"/>
          <w:b w:val="0"/>
          <w:bCs w:val="0"/>
          <w:sz w:val="28"/>
          <w:szCs w:val="28"/>
        </w:rPr>
        <w:t>служащих  муниципального образования Кутушевский сельсовет Новосергиевского района Оренбургской области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призанании утратившим силу решений Совета депутатов»</w:t>
      </w:r>
    </w:p>
    <w:p w:rsidR="006047E1" w:rsidRPr="004445D9" w:rsidRDefault="006047E1" w:rsidP="004445D9">
      <w:pPr>
        <w:jc w:val="center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 1611/339-IV-ОЗ «О муниципальной службе в Оренбургской области», руководствуясь Уставом муниципального образовании Кутушевский сельсовет Новосергиевского  района Оренбургской области, Совет депутатов решил: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8" w:anchor="Par4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в органах местного самоуправления муниципального образования Кутушевский сельсовет Новосергиевского района Оренбургской области согласно приложению №1.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2.Утвердить размеры должностных окладов муниципальных служащих в органах местного самоуправления муниципального образования Кутушевский сельсовет Новосергиевского района Оренбургской области согласно приложению №2.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3.Утвердить размеры ежемесячной надбавки к должностному окладу за классный чин муниципальным служащим в органах местного самоуправления муниципального образования Кутушевский сельсовет Новосергиевского района Оренбургской области согласно приложению № 3.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4.Утвердить Положение о порядке и условиях выплаты материальной помощи муниципальным служащим в органах местного самоуправления муниципального образования Кутушевский сельсовет Новосергиевского района Оренбургской области согласно приложению №4.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5.Утвердить Положение о порядке и условиях выплаты премий за выполнение особо важных и сложных заданий муниципальным служащим в органах местного самоуправления муниципального образования Кутушевский сельсовет Новосергиевского района Оренбургской области согласно приложению №5.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6.Предоставить право работодателям муниципальных служащих устанавливать конкретный размер ежемесячной надбавки к должностному окладу за особые условия работы и ежемесячного денежного поощрения после согласования с Главой администрации.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утратившими силу решения Совета депутатов:</w:t>
      </w:r>
    </w:p>
    <w:p w:rsidR="006047E1" w:rsidRPr="00D26B4A" w:rsidRDefault="006047E1" w:rsidP="00D26B4A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-</w:t>
      </w:r>
      <w:r>
        <w:t xml:space="preserve"> </w:t>
      </w:r>
      <w:r w:rsidRPr="00D26B4A">
        <w:rPr>
          <w:sz w:val="28"/>
          <w:szCs w:val="28"/>
        </w:rPr>
        <w:t>от 27.12.2018 № 30/7 р.С. «Об утверждении Положения о денежном содержании муниципальных служащих  муниципального образования Кутушевский сельсовет Новосергиевского района Оренбургской области»;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01.10.2019 № 37/2 р.С. «О внесении изменений и дополнений в решение Совета депутатов от 27.12.2018 № 30/7 р.С. «</w:t>
      </w:r>
      <w:r w:rsidRPr="00D26B4A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 муниципальных служащих  муниципального образования Кутушевский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»»;</w:t>
      </w:r>
      <w:r w:rsidRPr="00D2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E1" w:rsidRDefault="006047E1" w:rsidP="00D2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07.10.2020 № 2/3 р.С. «О внесении изменений и дополнений в решение Совета депутатов от 27.12.2018 № 30/7 р.С. ««</w:t>
      </w:r>
      <w:r w:rsidRPr="00D26B4A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 муниципальных служащих  муниципального образования Кутушевский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»».</w:t>
      </w:r>
      <w:r w:rsidRPr="00D2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8.Решение вступает в силу после дня его обнародования, подлежит размещению на официальном сайте муниципального образования Кутушевский сельсовет Новосергиевского района Оренбургской области и распространяется на правоотношения, возникшие с 01.01.2022 года.</w:t>
      </w: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Кутушевский сельсовет                                          Ф.У.Гайсин</w:t>
      </w: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ind w:right="-285"/>
        <w:rPr>
          <w:sz w:val="28"/>
          <w:szCs w:val="28"/>
        </w:rPr>
      </w:pPr>
    </w:p>
    <w:p w:rsidR="006047E1" w:rsidRDefault="006047E1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А.М.Татлыбаев</w:t>
      </w:r>
    </w:p>
    <w:p w:rsidR="006047E1" w:rsidRDefault="006047E1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>Кутушевского сельсовета</w:t>
      </w:r>
    </w:p>
    <w:p w:rsidR="006047E1" w:rsidRDefault="006047E1" w:rsidP="00E008BB">
      <w:pPr>
        <w:ind w:right="-285"/>
        <w:rPr>
          <w:sz w:val="28"/>
          <w:szCs w:val="28"/>
        </w:rPr>
      </w:pPr>
    </w:p>
    <w:p w:rsidR="006047E1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Pr="004445D9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45D9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  <w:rPr>
          <w:sz w:val="20"/>
          <w:szCs w:val="20"/>
        </w:rPr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 № 15/5 р.С.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в органах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Кутушевский сельсовет Новосергиевского 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1.Настоящее положение определяет условия выплаты денежного содержания муниципальных служащих в органах местного самоуправления муниципального образования Кутушевский сельсовет Новосергиевского района Оренбургской области.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2.Правовое регулирование выплаты денежного содержания муниципальных служащих в органах местного самоуправления муниципального образования Кутушевский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3.Денежное содержание муниципальных служащих состоит из должностного оклада муниципального служащего в соответствии с замещаемой им должностьюмуниципальной службы(далее - должностной оклад), а также ежемесячных и иных дополнительных выплат, определяемых настоящим Положением.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4.Размеры должностных окладов муниципальных служащих, установленных в приложении № 2 к настоящему решению, увеличиваются (индексируются) в соответствии с трудовым законодательством и нормативно-правовыми актами муниципального образования   Кутушевский сельсовет Новосергиевского района Оренбургской области.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стаже муниципальной службы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(процентов)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 года до 5 лет                           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5 лет до 10 лет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10 лет до 15 лет                         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15 лет                                  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распоряжения (приказа) представителя нанимателя (работодателя).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для определения трудового стажа, дающего право на  получение ежемесячных надбавок за выслугу лет, является трудовая книжка;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работы, устанавливается в размерах:</w:t>
      </w:r>
    </w:p>
    <w:p w:rsidR="006047E1" w:rsidRDefault="006047E1" w:rsidP="00E00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6062"/>
        <w:gridCol w:w="3402"/>
      </w:tblGrid>
      <w:tr w:rsidR="006047E1">
        <w:tc>
          <w:tcPr>
            <w:tcW w:w="6062" w:type="dxa"/>
          </w:tcPr>
          <w:p w:rsidR="006047E1" w:rsidRDefault="006047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402" w:type="dxa"/>
          </w:tcPr>
          <w:p w:rsidR="006047E1" w:rsidRDefault="006047E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15 до 75 процентов</w:t>
            </w:r>
          </w:p>
        </w:tc>
      </w:tr>
    </w:tbl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муниципальному служащему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службы, ежемесячная надбавка к должностному окладу за особые условия работы устанавливается в минимальном размере на срок, определяемый распоряжением (приказом) представителя нанимателя (работодателя).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постановлением Правительства Российской Федерации от 18.09.2006 № 573;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стаж работы в структурном подразделении по защите государственной тайны, выплачиваемая в размере и порядке, определяемых постановлением Правительства Российской Федерации от 18.09.2006 № 573;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ежемесячное денежное поощрение в размере до 1,5 должностного оклада.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ежемесячного денежного поощрения муниципальным служащим в органах местного самоуправления муниципального образования Кутушевский сельсовет Новосергиевского района Оренбургской области является распоряжение (приказ) соответствующего представителя нанимателя (работодателя);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материальная помощь, порядок выплаты которой  устанавливается в соответствии с приложением № 4 к настоящему решению;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6047E1" w:rsidRDefault="006047E1" w:rsidP="00E00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7.Денежное содержание муниципальных служащих выплачивается за счет средств бюджета муниципального образования Кутушевский сельсовет Новосергиевского района Оренбургской области.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 № 15/5 р.С.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Кутушевский сельсовет Новосергиевского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560"/>
        <w:gridCol w:w="1796"/>
      </w:tblGrid>
      <w:tr w:rsidR="006047E1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6047E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047E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9000-00</w:t>
            </w:r>
          </w:p>
        </w:tc>
      </w:tr>
    </w:tbl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 № 15/5 р.С.</w:t>
      </w:r>
    </w:p>
    <w:p w:rsidR="006047E1" w:rsidRDefault="006047E1" w:rsidP="00E008BB">
      <w:pPr>
        <w:ind w:left="5103"/>
        <w:rPr>
          <w:rFonts w:ascii="Arial" w:hAnsi="Arial" w:cs="Arial"/>
          <w:b/>
          <w:bCs/>
          <w:sz w:val="32"/>
          <w:szCs w:val="32"/>
        </w:rPr>
      </w:pPr>
    </w:p>
    <w:p w:rsidR="006047E1" w:rsidRDefault="006047E1" w:rsidP="00E008BB">
      <w:pPr>
        <w:rPr>
          <w:sz w:val="28"/>
          <w:szCs w:val="28"/>
        </w:rPr>
      </w:pPr>
    </w:p>
    <w:p w:rsidR="006047E1" w:rsidRDefault="006047E1" w:rsidP="00E00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Размеры ежемесячной надбавки к должностному окладу за классный чин </w:t>
      </w:r>
    </w:p>
    <w:p w:rsidR="006047E1" w:rsidRDefault="006047E1" w:rsidP="00E008B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234"/>
        <w:gridCol w:w="1740"/>
        <w:gridCol w:w="1741"/>
        <w:gridCol w:w="1741"/>
      </w:tblGrid>
      <w:tr w:rsidR="006047E1">
        <w:tc>
          <w:tcPr>
            <w:tcW w:w="2114" w:type="dxa"/>
            <w:vMerge w:val="restart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5222" w:type="dxa"/>
            <w:gridSpan w:val="3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ежемесячной  надбавки в процентах к должностному окладу</w:t>
            </w:r>
          </w:p>
        </w:tc>
      </w:tr>
      <w:tr w:rsidR="006047E1">
        <w:tc>
          <w:tcPr>
            <w:tcW w:w="0" w:type="auto"/>
            <w:vMerge/>
            <w:vAlign w:val="center"/>
          </w:tcPr>
          <w:p w:rsidR="006047E1" w:rsidRDefault="00604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47E1" w:rsidRDefault="00604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</w:t>
            </w:r>
          </w:p>
        </w:tc>
      </w:tr>
      <w:tr w:rsidR="006047E1">
        <w:tc>
          <w:tcPr>
            <w:tcW w:w="2114" w:type="dxa"/>
          </w:tcPr>
          <w:p w:rsidR="006047E1" w:rsidRDefault="006047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234" w:type="dxa"/>
          </w:tcPr>
          <w:p w:rsidR="006047E1" w:rsidRDefault="006047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муниципальной службы</w:t>
            </w:r>
          </w:p>
        </w:tc>
        <w:tc>
          <w:tcPr>
            <w:tcW w:w="1740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6047E1" w:rsidRDefault="006047E1" w:rsidP="00E008BB">
      <w:pPr>
        <w:rPr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 № 15/5 р.С.</w:t>
      </w:r>
    </w:p>
    <w:p w:rsidR="006047E1" w:rsidRDefault="006047E1" w:rsidP="00E008BB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выплаты материальной помощи муниципальным служащимв органах местного самоуправления муниципального образования Кутушевский сельсовет  Новосергиевского района Оренбургской области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Материальная помощь устанавливается в размере одного должностного оклада в год муниципальному служащему в органах местного самоуправления муниципального образования Кутушевский сельсовет Новосергиевского района Оренбургской области по каждому из ниже приведенных оснований в связи: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муниципального служащего;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-с длительной болезнью или смертью близких родственников муниципального служащего (супругов, родителей, детей, братьев, сестер);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юбилейными датами 30, 35, 40, 45, 50, 55, 60, 65 муниципального служащего.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ind w:left="5670"/>
        <w:jc w:val="both"/>
        <w:rPr>
          <w:rFonts w:cs="Times New Roman"/>
          <w:sz w:val="32"/>
          <w:szCs w:val="32"/>
        </w:rPr>
      </w:pPr>
    </w:p>
    <w:p w:rsidR="006047E1" w:rsidRDefault="006047E1" w:rsidP="00E008BB">
      <w:pPr>
        <w:pStyle w:val="ConsPlusTitle"/>
        <w:ind w:left="5670"/>
        <w:jc w:val="both"/>
        <w:rPr>
          <w:rFonts w:cs="Times New Roman"/>
          <w:sz w:val="32"/>
          <w:szCs w:val="32"/>
        </w:rPr>
      </w:pPr>
    </w:p>
    <w:p w:rsidR="006047E1" w:rsidRDefault="006047E1" w:rsidP="00E008BB">
      <w:pPr>
        <w:pStyle w:val="ConsPlusTitle"/>
        <w:ind w:left="5670"/>
        <w:jc w:val="both"/>
        <w:rPr>
          <w:rFonts w:cs="Times New Roman"/>
          <w:sz w:val="32"/>
          <w:szCs w:val="32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 № 15/ р.С.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и сложных заданий муниципальным служащим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Кутушевский сельсовет Новосергиевского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служащимв органах местного самоуправления муниципального образования Кутушевский сельсовет  Новосергиевского района Оренбургской области при наличии экономии по фонду оплаты труда могут быть выплачены премии: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 с учётом районного коэффициента,</w:t>
      </w:r>
    </w:p>
    <w:p w:rsidR="006047E1" w:rsidRDefault="006047E1" w:rsidP="00E00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муниципальных служащих,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муниципальных служащих,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уволенному по собственному желанию;</w:t>
      </w:r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вновь принятым на работу и отработавшим менее одного месяца;</w:t>
      </w:r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на которого наложено дисциплинарное взыскание, в течение всего  срока действия дисциплинарного взыскания.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6047E1" w:rsidRDefault="006047E1" w:rsidP="00E008BB">
      <w:pPr>
        <w:ind w:left="900" w:hanging="540"/>
        <w:jc w:val="both"/>
        <w:rPr>
          <w:sz w:val="28"/>
          <w:szCs w:val="28"/>
        </w:rPr>
      </w:pPr>
    </w:p>
    <w:p w:rsidR="006047E1" w:rsidRDefault="006047E1">
      <w:bookmarkStart w:id="0" w:name="_GoBack"/>
      <w:bookmarkEnd w:id="0"/>
    </w:p>
    <w:sectPr w:rsidR="006047E1" w:rsidSect="00EB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B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5625E"/>
    <w:rsid w:val="00061231"/>
    <w:rsid w:val="000622D5"/>
    <w:rsid w:val="00063ACB"/>
    <w:rsid w:val="00065B14"/>
    <w:rsid w:val="00072C00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596C"/>
    <w:rsid w:val="000A65E9"/>
    <w:rsid w:val="000B007A"/>
    <w:rsid w:val="000B1943"/>
    <w:rsid w:val="000B47B2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0FE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AE5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45D9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F9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2F3C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047E1"/>
    <w:rsid w:val="0061067A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B71AB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379E8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1E73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41FB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1FE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8FB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66D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26B4A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1206"/>
    <w:rsid w:val="00DC69DE"/>
    <w:rsid w:val="00DD0F87"/>
    <w:rsid w:val="00DD2A7B"/>
    <w:rsid w:val="00DD3060"/>
    <w:rsid w:val="00DD427D"/>
    <w:rsid w:val="00DD42FC"/>
    <w:rsid w:val="00DD621D"/>
    <w:rsid w:val="00DD7B22"/>
    <w:rsid w:val="00DE057C"/>
    <w:rsid w:val="00DE24E4"/>
    <w:rsid w:val="00DE2FA2"/>
    <w:rsid w:val="00DE3882"/>
    <w:rsid w:val="00DE3D64"/>
    <w:rsid w:val="00DE472F"/>
    <w:rsid w:val="00DE7593"/>
    <w:rsid w:val="00DF6F51"/>
    <w:rsid w:val="00E008BB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1D6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37C6"/>
    <w:rsid w:val="00EB67E7"/>
    <w:rsid w:val="00EC16B2"/>
    <w:rsid w:val="00EC1C51"/>
    <w:rsid w:val="00EC2D14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55E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374B"/>
    <w:rsid w:val="00F5465C"/>
    <w:rsid w:val="00F64234"/>
    <w:rsid w:val="00F70EBD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B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rsid w:val="00E0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008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008B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08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aliases w:val="Знак"/>
    <w:basedOn w:val="Normal"/>
    <w:link w:val="TitleChar1"/>
    <w:uiPriority w:val="99"/>
    <w:qFormat/>
    <w:rsid w:val="00D26B4A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rsid w:val="009151FE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aliases w:val="Знак Char1"/>
    <w:link w:val="Title"/>
    <w:uiPriority w:val="99"/>
    <w:rsid w:val="00D26B4A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9-2-&#1086;-&#1076;&#1077;&#1085;&#1077;&#1078;-&#1089;&#1086;&#1076;&#1077;&#1088;-&#1084;&#1091;&#1085;&#1080;&#1094;-&#1089;&#1083;&#1091;&#1078;&#1072;&#1097;&#1080;&#1093;%20&#1056;&#1099;&#1073;&#1082;&#1080;&#1085;&#1086;%2013.04.2021%20&#1075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10</Pages>
  <Words>2499</Words>
  <Characters>14248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Специалист</cp:lastModifiedBy>
  <cp:revision>10</cp:revision>
  <dcterms:created xsi:type="dcterms:W3CDTF">2021-04-14T09:10:00Z</dcterms:created>
  <dcterms:modified xsi:type="dcterms:W3CDTF">2021-12-24T09:41:00Z</dcterms:modified>
</cp:coreProperties>
</file>