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44" w:rsidRPr="008D555B" w:rsidRDefault="00351944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51944" w:rsidRPr="008D555B" w:rsidRDefault="00351944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351944" w:rsidRPr="008D555B" w:rsidRDefault="00351944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КУТУШЕВСКИЙ СЕЛЬСОВЕТ</w:t>
      </w:r>
    </w:p>
    <w:p w:rsidR="00351944" w:rsidRPr="008D555B" w:rsidRDefault="00351944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НОВОСЕРГИЕВСКИЙ РАЙОН</w:t>
      </w:r>
    </w:p>
    <w:p w:rsidR="00351944" w:rsidRPr="008D555B" w:rsidRDefault="00351944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351944" w:rsidRPr="008D555B" w:rsidRDefault="00351944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51944" w:rsidRPr="00B57D10" w:rsidRDefault="00351944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11.11.2022</w:t>
      </w:r>
      <w:r w:rsidRPr="00B57D10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B57D10">
        <w:rPr>
          <w:rFonts w:ascii="Times New Roman" w:hAnsi="Times New Roman" w:cs="Times New Roman"/>
          <w:sz w:val="24"/>
          <w:szCs w:val="24"/>
        </w:rPr>
        <w:t xml:space="preserve">-п          </w:t>
      </w:r>
    </w:p>
    <w:p w:rsidR="00351944" w:rsidRPr="00B57D10" w:rsidRDefault="00351944" w:rsidP="00B57D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57D10">
        <w:rPr>
          <w:rFonts w:ascii="Times New Roman" w:hAnsi="Times New Roman" w:cs="Times New Roman"/>
          <w:sz w:val="24"/>
          <w:szCs w:val="24"/>
        </w:rPr>
        <w:t>с.Кутуш</w:t>
      </w:r>
    </w:p>
    <w:p w:rsidR="00351944" w:rsidRPr="001D2684" w:rsidRDefault="00351944" w:rsidP="00B57D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перечней главных</w:t>
      </w:r>
    </w:p>
    <w:p w:rsidR="00351944" w:rsidRPr="001D2684" w:rsidRDefault="00351944" w:rsidP="00B57D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>администраторов доходов и источников</w:t>
      </w:r>
    </w:p>
    <w:p w:rsidR="00351944" w:rsidRPr="001D2684" w:rsidRDefault="00351944" w:rsidP="00B57D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>финансирования дефицита бюджета</w:t>
      </w:r>
    </w:p>
    <w:p w:rsidR="00351944" w:rsidRDefault="00351944" w:rsidP="00B57D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351944" w:rsidRPr="001D2684" w:rsidRDefault="00351944" w:rsidP="00B57D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Кутушевский сельсовет</w:t>
      </w:r>
    </w:p>
    <w:p w:rsidR="00351944" w:rsidRPr="001D2684" w:rsidRDefault="00351944" w:rsidP="00B57D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Новосергиевского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</w:t>
      </w:r>
    </w:p>
    <w:p w:rsidR="00351944" w:rsidRPr="001D2684" w:rsidRDefault="00351944" w:rsidP="00B57D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области на 2023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год и на</w:t>
      </w:r>
    </w:p>
    <w:p w:rsidR="00351944" w:rsidRPr="001D2684" w:rsidRDefault="00351944" w:rsidP="00B57D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>плановый период</w:t>
      </w:r>
    </w:p>
    <w:p w:rsidR="00351944" w:rsidRPr="001D2684" w:rsidRDefault="00351944" w:rsidP="00B57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2024 и 2025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</w:p>
    <w:p w:rsidR="00351944" w:rsidRPr="001D2684" w:rsidRDefault="00351944" w:rsidP="00335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44" w:rsidRPr="001D2684" w:rsidRDefault="00351944" w:rsidP="00335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D2684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160.1, пунктом 4 статьи 160.2 Бюджетного кодекса  Российской Федерации администраци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Кутушевского сельсовета</w:t>
      </w:r>
      <w:r w:rsidRPr="001D268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351944" w:rsidRPr="001D2684" w:rsidRDefault="00351944" w:rsidP="00335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D2684">
        <w:rPr>
          <w:rFonts w:ascii="Times New Roman" w:hAnsi="Times New Roman" w:cs="Times New Roman"/>
          <w:sz w:val="28"/>
          <w:szCs w:val="28"/>
          <w:lang w:eastAsia="ru-RU"/>
        </w:rPr>
        <w:t xml:space="preserve">п о с т а н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bookmarkStart w:id="0" w:name="_GoBack"/>
      <w:bookmarkEnd w:id="0"/>
      <w:r w:rsidRPr="001D2684">
        <w:rPr>
          <w:rFonts w:ascii="Times New Roman" w:hAnsi="Times New Roman" w:cs="Times New Roman"/>
          <w:sz w:val="28"/>
          <w:szCs w:val="28"/>
          <w:lang w:eastAsia="ru-RU"/>
        </w:rPr>
        <w:t>л я е т:</w:t>
      </w:r>
    </w:p>
    <w:p w:rsidR="00351944" w:rsidRPr="001D2684" w:rsidRDefault="00351944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перечень главных администраторов доходов бюджета муниципального образования </w:t>
      </w:r>
      <w:bookmarkStart w:id="1" w:name="_Hlk86046362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Кутушевский сельсовет Новосергиевского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 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на 2023 год и на плановый период 2024 и 2025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годов (Приложение №1). </w:t>
      </w:r>
    </w:p>
    <w:p w:rsidR="00351944" w:rsidRPr="001D2684" w:rsidRDefault="00351944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2.Утвердить перечень главных администраторов источников финансирования дефицита бюджета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Кутушевский сельсовет 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>Новосергиев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 Оренбургской области на 2023 год и на плановый период 2024 и 2025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годов (Приложение № 2). </w:t>
      </w:r>
    </w:p>
    <w:p w:rsidR="00351944" w:rsidRPr="001D2684" w:rsidRDefault="00351944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>2.Настоящее постановление применяется к правоотношениям, возникающим при составлении и исполнении бюджета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Кутушевский сельсовет  Новосергиевского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</w:t>
      </w:r>
      <w:r>
        <w:rPr>
          <w:rFonts w:ascii="Times New Roman" w:hAnsi="Times New Roman" w:cs="Times New Roman"/>
          <w:color w:val="000000"/>
          <w:sz w:val="28"/>
          <w:szCs w:val="28"/>
        </w:rPr>
        <w:t>ласти, начиная с бюджета на 2023 год и на плановый период 2024 и 2025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годов. </w:t>
      </w:r>
    </w:p>
    <w:p w:rsidR="00351944" w:rsidRPr="001D2684" w:rsidRDefault="00351944" w:rsidP="00B57D1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настоящего 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остановления возложить на зспециалиста 1 категории Гайсину Ф.Н.</w:t>
      </w:r>
    </w:p>
    <w:p w:rsidR="00351944" w:rsidRPr="001D2684" w:rsidRDefault="00351944" w:rsidP="00B57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после его официального опубликован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ия на сайте администрации.</w:t>
      </w:r>
    </w:p>
    <w:p w:rsidR="00351944" w:rsidRPr="001D2684" w:rsidRDefault="00351944" w:rsidP="00B57D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1944" w:rsidRPr="001D2684" w:rsidRDefault="00351944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51944" w:rsidRPr="001D2684" w:rsidRDefault="00351944" w:rsidP="003359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А.М.Татлыбае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1944" w:rsidRDefault="00351944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51944" w:rsidRPr="001D2684" w:rsidRDefault="00351944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0318">
        <w:rPr>
          <w:rFonts w:ascii="Times New Roman" w:hAnsi="Times New Roman" w:cs="Times New Roman"/>
          <w:color w:val="000000"/>
          <w:sz w:val="24"/>
          <w:szCs w:val="24"/>
        </w:rPr>
        <w:t>Разослано: в дело, прокурору, райфо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1944" w:rsidRPr="00B040ED" w:rsidRDefault="00351944" w:rsidP="00FD0318">
      <w:pPr>
        <w:rPr>
          <w:rFonts w:ascii="Times New Roman" w:hAnsi="Times New Roman" w:cs="Times New Roman"/>
        </w:rPr>
      </w:pPr>
      <w:r w:rsidRPr="00B040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Приложение №1</w:t>
      </w:r>
    </w:p>
    <w:p w:rsidR="00351944" w:rsidRPr="00B040ED" w:rsidRDefault="00351944" w:rsidP="00FD0318">
      <w:pPr>
        <w:rPr>
          <w:rFonts w:ascii="Times New Roman" w:hAnsi="Times New Roman" w:cs="Times New Roman"/>
        </w:rPr>
      </w:pPr>
      <w:r w:rsidRPr="00B040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к постановлению</w:t>
      </w:r>
    </w:p>
    <w:p w:rsidR="00351944" w:rsidRPr="00B040ED" w:rsidRDefault="00351944" w:rsidP="00FD0318">
      <w:pPr>
        <w:rPr>
          <w:rFonts w:ascii="Times New Roman" w:hAnsi="Times New Roman" w:cs="Times New Roman"/>
        </w:rPr>
      </w:pPr>
      <w:r w:rsidRPr="00B040ED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от 11.11.2022  №46-п</w:t>
      </w:r>
      <w:r w:rsidRPr="00B040ED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351944" w:rsidRPr="00B040ED" w:rsidRDefault="00351944" w:rsidP="00FD0318">
      <w:pPr>
        <w:rPr>
          <w:rFonts w:ascii="Times New Roman" w:hAnsi="Times New Roman" w:cs="Times New Roman"/>
        </w:rPr>
      </w:pPr>
    </w:p>
    <w:p w:rsidR="00351944" w:rsidRPr="00B040ED" w:rsidRDefault="00351944" w:rsidP="00FD0318">
      <w:pPr>
        <w:pStyle w:val="Heading4"/>
        <w:tabs>
          <w:tab w:val="clear" w:pos="0"/>
          <w:tab w:val="left" w:pos="708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B040ED">
        <w:rPr>
          <w:rFonts w:ascii="Times New Roman" w:hAnsi="Times New Roman" w:cs="Times New Roman"/>
          <w:sz w:val="24"/>
          <w:szCs w:val="24"/>
        </w:rPr>
        <w:t xml:space="preserve">Перечень главных  администраторов доходов(администраторов), поступающих в бюджет МО    </w:t>
      </w:r>
    </w:p>
    <w:p w:rsidR="00351944" w:rsidRPr="00B040ED" w:rsidRDefault="00351944" w:rsidP="00FD0318">
      <w:pPr>
        <w:pStyle w:val="Heading4"/>
        <w:tabs>
          <w:tab w:val="clear" w:pos="0"/>
          <w:tab w:val="left" w:pos="708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 и плановый период 2024 и 2025</w:t>
      </w:r>
      <w:r w:rsidRPr="00B040ED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351944" w:rsidRPr="00FD0318" w:rsidRDefault="00351944" w:rsidP="00FD0318">
      <w:pPr>
        <w:rPr>
          <w:rFonts w:ascii="Times New Roman" w:hAnsi="Times New Roman" w:cs="Times New Roman"/>
          <w:snapToGrid w:val="0"/>
          <w:color w:val="000000"/>
        </w:rPr>
      </w:pPr>
    </w:p>
    <w:tbl>
      <w:tblPr>
        <w:tblW w:w="10141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80"/>
        <w:gridCol w:w="2700"/>
        <w:gridCol w:w="6361"/>
      </w:tblGrid>
      <w:tr w:rsidR="00351944" w:rsidRPr="00FD0318">
        <w:trPr>
          <w:trHeight w:val="670"/>
        </w:trPr>
        <w:tc>
          <w:tcPr>
            <w:tcW w:w="3780" w:type="dxa"/>
            <w:gridSpan w:val="2"/>
          </w:tcPr>
          <w:p w:rsidR="00351944" w:rsidRPr="00FD0318" w:rsidRDefault="00351944" w:rsidP="008549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318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361" w:type="dxa"/>
            <w:vMerge w:val="restart"/>
          </w:tcPr>
          <w:p w:rsidR="00351944" w:rsidRPr="00FD0318" w:rsidRDefault="00351944" w:rsidP="0085499B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>Наименование главного администратора доходов бюджета, наименование кода (подвида) доходов бюджета</w:t>
            </w:r>
          </w:p>
          <w:p w:rsidR="00351944" w:rsidRPr="0085499B" w:rsidRDefault="00351944" w:rsidP="0085499B">
            <w:pPr>
              <w:rPr>
                <w:rFonts w:ascii="Times New Roman" w:hAnsi="Times New Roman" w:cs="Times New Roman"/>
              </w:rPr>
            </w:pPr>
          </w:p>
          <w:p w:rsidR="00351944" w:rsidRPr="0085499B" w:rsidRDefault="00351944" w:rsidP="00A153BE">
            <w:pPr>
              <w:jc w:val="center"/>
              <w:rPr>
                <w:rFonts w:ascii="Times New Roman" w:hAnsi="Times New Roman" w:cs="Times New Roman"/>
              </w:rPr>
            </w:pPr>
          </w:p>
          <w:p w:rsidR="00351944" w:rsidRPr="0085499B" w:rsidRDefault="00351944" w:rsidP="0085499B">
            <w:pPr>
              <w:tabs>
                <w:tab w:val="left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351944" w:rsidRPr="00FD0318">
        <w:trPr>
          <w:trHeight w:val="1492"/>
        </w:trPr>
        <w:tc>
          <w:tcPr>
            <w:tcW w:w="108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</w:p>
        </w:tc>
        <w:tc>
          <w:tcPr>
            <w:tcW w:w="2700" w:type="dxa"/>
          </w:tcPr>
          <w:p w:rsidR="00351944" w:rsidRPr="00FD0318" w:rsidRDefault="00351944" w:rsidP="00FD0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(подвида) доходов бюджета</w:t>
            </w:r>
          </w:p>
        </w:tc>
        <w:tc>
          <w:tcPr>
            <w:tcW w:w="6361" w:type="dxa"/>
            <w:vMerge/>
            <w:vAlign w:val="bottom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</w:tr>
      <w:tr w:rsidR="00351944" w:rsidRPr="00FD0318">
        <w:trPr>
          <w:trHeight w:val="368"/>
        </w:trPr>
        <w:tc>
          <w:tcPr>
            <w:tcW w:w="1080" w:type="dxa"/>
          </w:tcPr>
          <w:p w:rsidR="00351944" w:rsidRPr="00A153BE" w:rsidRDefault="00351944" w:rsidP="00A153B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153BE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2700" w:type="dxa"/>
          </w:tcPr>
          <w:p w:rsidR="00351944" w:rsidRPr="00A153BE" w:rsidRDefault="00351944" w:rsidP="00A153B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153BE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</w:p>
        </w:tc>
        <w:tc>
          <w:tcPr>
            <w:tcW w:w="6361" w:type="dxa"/>
          </w:tcPr>
          <w:p w:rsidR="00351944" w:rsidRPr="00A153BE" w:rsidRDefault="00351944" w:rsidP="00A153B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153BE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</w:p>
        </w:tc>
      </w:tr>
      <w:tr w:rsidR="00351944" w:rsidRPr="00FD0318">
        <w:trPr>
          <w:trHeight w:val="547"/>
        </w:trPr>
        <w:tc>
          <w:tcPr>
            <w:tcW w:w="10141" w:type="dxa"/>
            <w:gridSpan w:val="3"/>
          </w:tcPr>
          <w:p w:rsidR="00351944" w:rsidRPr="0085499B" w:rsidRDefault="00351944" w:rsidP="0085499B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  <w:r w:rsidRPr="0085499B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>018 Администрация муниципального образования Кутушевский сельсовет Новосергиевского района Оренбургской области</w:t>
            </w:r>
          </w:p>
        </w:tc>
      </w:tr>
      <w:tr w:rsidR="00351944" w:rsidRPr="00FD0318">
        <w:trPr>
          <w:trHeight w:val="1397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</w:rPr>
            </w:pPr>
            <w:r w:rsidRPr="00FD0318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1 08 07175 01 0000 110</w:t>
            </w:r>
          </w:p>
        </w:tc>
        <w:tc>
          <w:tcPr>
            <w:tcW w:w="6361" w:type="dxa"/>
            <w:vAlign w:val="bottom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опасных,тяжеловесных и (или) крупногабаритных грузов, зачисляемых в бюджеты поселений</w:t>
            </w:r>
          </w:p>
        </w:tc>
      </w:tr>
      <w:tr w:rsidR="00351944" w:rsidRPr="00FD0318">
        <w:trPr>
          <w:trHeight w:val="341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</w:rPr>
            </w:pPr>
            <w:r w:rsidRPr="00FD0318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1 09 04053 10 0000 110</w:t>
            </w:r>
          </w:p>
        </w:tc>
        <w:tc>
          <w:tcPr>
            <w:tcW w:w="6361" w:type="dxa"/>
            <w:vAlign w:val="bottom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Земельный налог ( по обязательствам,возникшим до 1 января 2006 года), мобилизуемый на территориях сельских поселений</w:t>
            </w:r>
          </w:p>
        </w:tc>
      </w:tr>
      <w:tr w:rsidR="00351944" w:rsidRPr="00FD0318">
        <w:trPr>
          <w:trHeight w:val="341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</w:rPr>
            </w:pPr>
            <w:r w:rsidRPr="00FD0318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1 11 02085 10 0000 120</w:t>
            </w:r>
          </w:p>
        </w:tc>
        <w:tc>
          <w:tcPr>
            <w:tcW w:w="6361" w:type="dxa"/>
            <w:vAlign w:val="bottom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351944" w:rsidRPr="00FD0318">
        <w:trPr>
          <w:trHeight w:val="335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1 11 01050 10 0000 120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акциям,принадлежащим сельским поселениям</w:t>
            </w:r>
          </w:p>
        </w:tc>
      </w:tr>
      <w:tr w:rsidR="00351944" w:rsidRPr="00FD0318">
        <w:trPr>
          <w:trHeight w:val="335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1 11 03050 10 0000 120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Проценты, полученные от предоставления бюджетных кредитов внутри страны за счёт средств бюджетов сельских поселений</w:t>
            </w:r>
          </w:p>
        </w:tc>
      </w:tr>
      <w:tr w:rsidR="00351944" w:rsidRPr="00FD0318">
        <w:trPr>
          <w:trHeight w:val="335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1 11 05025 10 0000 120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</w:rPr>
            </w:pPr>
            <w:r w:rsidRPr="00FD0318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</w:tr>
      <w:tr w:rsidR="00351944" w:rsidRPr="00FD0318">
        <w:trPr>
          <w:trHeight w:val="335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1 11 05026 10 0000 120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</w:rPr>
            </w:pPr>
            <w:r w:rsidRPr="00FD0318">
              <w:rPr>
                <w:rFonts w:ascii="Times New Roman" w:hAnsi="Times New Roman" w:cs="Times New Roman"/>
              </w:rPr>
              <w:t>Доходы ,получаемые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351944" w:rsidRPr="00FD0318">
        <w:trPr>
          <w:trHeight w:val="335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1 11 05027 10 0000 120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</w:rPr>
            </w:pPr>
            <w:r w:rsidRPr="00FD0318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351944" w:rsidRPr="00FD0318">
        <w:trPr>
          <w:trHeight w:val="335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1 11 02033 10 0000 120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351944" w:rsidRPr="00FD0318">
        <w:trPr>
          <w:trHeight w:val="559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1 11 05035 10 0000 120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351944" w:rsidRPr="00FD0318">
        <w:trPr>
          <w:trHeight w:val="559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1 11 05075 10 0000 120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от сдачи в аренду имущества, составляющего имущество казны сельских поселений ( за исключением земельных участков)</w:t>
            </w:r>
          </w:p>
        </w:tc>
      </w:tr>
      <w:tr w:rsidR="00351944" w:rsidRPr="00FD0318">
        <w:trPr>
          <w:trHeight w:val="559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1 11 08050 10 0000 120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Средства, получаемые от передачи имущества, находящегося в собственности сельских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залог, в доверительное управление</w:t>
            </w:r>
          </w:p>
        </w:tc>
      </w:tr>
      <w:tr w:rsidR="00351944" w:rsidRPr="00FD0318">
        <w:trPr>
          <w:cantSplit/>
          <w:trHeight w:val="283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1 11 09045 10 0000 120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51944" w:rsidRPr="00FD0318">
        <w:trPr>
          <w:cantSplit/>
          <w:trHeight w:val="283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1 12 04052 10 0000 120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351944" w:rsidRPr="00FD0318">
        <w:trPr>
          <w:cantSplit/>
          <w:trHeight w:val="283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1 13 01540 10 0000 130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зачисляемые в бюджеты сельских поселений</w:t>
            </w:r>
          </w:p>
        </w:tc>
      </w:tr>
      <w:tr w:rsidR="00351944" w:rsidRPr="00FD0318">
        <w:trPr>
          <w:cantSplit/>
          <w:trHeight w:val="283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1 13 02065 10 0000 130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Доходы, поступающие в порядке возмещения расходов, понесённых в связи с эксплуатацией имущества сельских поселений</w:t>
            </w:r>
          </w:p>
        </w:tc>
      </w:tr>
      <w:tr w:rsidR="00351944" w:rsidRPr="00FD0318">
        <w:trPr>
          <w:cantSplit/>
          <w:trHeight w:val="283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1 14 01050 10 0000 410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 от продажи квартир, находящихся в собственности  сельских поселений</w:t>
            </w:r>
          </w:p>
        </w:tc>
      </w:tr>
      <w:tr w:rsidR="00351944" w:rsidRPr="00FD0318">
        <w:trPr>
          <w:cantSplit/>
          <w:trHeight w:val="283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1 14 020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5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2 10 0000 410</w:t>
            </w:r>
          </w:p>
        </w:tc>
        <w:tc>
          <w:tcPr>
            <w:tcW w:w="6361" w:type="dxa"/>
            <w:vAlign w:val="bottom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 (за исключением имущества муниципальных  бюджетных и автономных учреждений), в  части реализации основных средств по указанному имуществу</w:t>
            </w:r>
          </w:p>
        </w:tc>
      </w:tr>
      <w:tr w:rsidR="00351944" w:rsidRPr="00FD0318">
        <w:trPr>
          <w:cantSplit/>
          <w:trHeight w:val="283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2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5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2 10 0000 440</w:t>
            </w:r>
          </w:p>
        </w:tc>
        <w:tc>
          <w:tcPr>
            <w:tcW w:w="6361" w:type="dxa"/>
            <w:vAlign w:val="bottom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 (за исключением имущества муниципальных бюджетных и  автономных учреждений), в  части реализации материальных запасов по указанному имуществу</w:t>
            </w:r>
          </w:p>
        </w:tc>
      </w:tr>
      <w:tr w:rsidR="00351944" w:rsidRPr="00FD0318">
        <w:trPr>
          <w:cantSplit/>
          <w:trHeight w:val="283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8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1 14 020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5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3 10 0000 410</w:t>
            </w:r>
          </w:p>
        </w:tc>
        <w:tc>
          <w:tcPr>
            <w:tcW w:w="6361" w:type="dxa"/>
            <w:vAlign w:val="bottom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 основных средств по указанному имуществу</w:t>
            </w:r>
          </w:p>
        </w:tc>
      </w:tr>
      <w:tr w:rsidR="00351944" w:rsidRPr="00FD0318">
        <w:trPr>
          <w:cantSplit/>
          <w:trHeight w:val="1725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2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5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3 10 0000 440</w:t>
            </w:r>
          </w:p>
        </w:tc>
        <w:tc>
          <w:tcPr>
            <w:tcW w:w="6361" w:type="dxa"/>
            <w:vAlign w:val="bottom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 материальных запасов по указанному имуществу</w:t>
            </w:r>
          </w:p>
        </w:tc>
      </w:tr>
      <w:tr w:rsidR="00351944" w:rsidRPr="00FD0318">
        <w:trPr>
          <w:cantSplit/>
          <w:trHeight w:val="1244"/>
        </w:trPr>
        <w:tc>
          <w:tcPr>
            <w:tcW w:w="108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1 14 03050 10 0000 410</w:t>
            </w:r>
          </w:p>
        </w:tc>
        <w:tc>
          <w:tcPr>
            <w:tcW w:w="6361" w:type="dxa"/>
            <w:vAlign w:val="bottom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Средства от распоряжения и реализации выморочного и иного имущества, обращённого в доходы сельских поселений ( в части реализации основных средств по указанному имуществу)</w:t>
            </w:r>
          </w:p>
        </w:tc>
      </w:tr>
      <w:tr w:rsidR="00351944" w:rsidRPr="00FD0318">
        <w:trPr>
          <w:cantSplit/>
          <w:trHeight w:val="1063"/>
        </w:trPr>
        <w:tc>
          <w:tcPr>
            <w:tcW w:w="108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1 14 03050 10 0000 440</w:t>
            </w:r>
          </w:p>
        </w:tc>
        <w:tc>
          <w:tcPr>
            <w:tcW w:w="6361" w:type="dxa"/>
            <w:vAlign w:val="bottom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Средства от распоряжения и реализации выморочного и иного имущества, обращённого в доходы сельских поселений ( в части реализации материальных запасов по указанному имуществу) </w:t>
            </w:r>
          </w:p>
        </w:tc>
      </w:tr>
      <w:tr w:rsidR="00351944" w:rsidRPr="00FD0318">
        <w:trPr>
          <w:cantSplit/>
          <w:trHeight w:val="742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1 14 04050 10 0000 420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51944" w:rsidRPr="00FD0318">
        <w:trPr>
          <w:cantSplit/>
          <w:trHeight w:val="742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1 14 06025 10 0000 4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3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от продажи земельных участков, находящихся в собственности  сельских поселений (за исключением земельных участков муниципальных  бюджетных и автономных учреждений)</w:t>
            </w:r>
          </w:p>
        </w:tc>
      </w:tr>
      <w:tr w:rsidR="00351944" w:rsidRPr="00FD0318">
        <w:trPr>
          <w:cantSplit/>
          <w:trHeight w:val="742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1 14 06033 10 0000 430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51944" w:rsidRPr="00FD0318">
        <w:trPr>
          <w:cantSplit/>
          <w:trHeight w:val="742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1 14 07030 10 0000 410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51944" w:rsidRPr="00FD0318">
        <w:trPr>
          <w:cantSplit/>
          <w:trHeight w:val="742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1 15 02050 10 0000 140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Платежи, взимаемые органами местного самоуправления (организациями) сельских поселений за выполнение определённых функций</w:t>
            </w:r>
          </w:p>
        </w:tc>
      </w:tr>
      <w:tr w:rsidR="00351944" w:rsidRPr="00FD0318">
        <w:trPr>
          <w:cantSplit/>
          <w:trHeight w:val="742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1 16 02020 02 0000 140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51944" w:rsidRPr="00FD0318">
        <w:trPr>
          <w:cantSplit/>
          <w:trHeight w:val="742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1 16 07010 10 0000 140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Штрафы, неустойки, пени, уплаченные в случае просрочки исполнения поставщиком (подрядчиком,исполнителем) обязательств, предусмотренных муниципальным контрактом, заключённым муниципальным органом, казённым учреждением сельского поселения</w:t>
            </w:r>
          </w:p>
        </w:tc>
      </w:tr>
      <w:tr w:rsidR="00351944" w:rsidRPr="00FD0318">
        <w:trPr>
          <w:cantSplit/>
          <w:trHeight w:val="742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1 16 07030 10 0000 140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казённым учреждением) сельского поселения</w:t>
            </w:r>
          </w:p>
        </w:tc>
      </w:tr>
      <w:tr w:rsidR="00351944" w:rsidRPr="00FD0318">
        <w:trPr>
          <w:cantSplit/>
          <w:trHeight w:val="742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1 16 07040 10 0000 140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органом(муниципальным казённым учреждением) сельского поселения</w:t>
            </w:r>
          </w:p>
        </w:tc>
      </w:tr>
      <w:tr w:rsidR="00351944" w:rsidRPr="00FD0318">
        <w:trPr>
          <w:cantSplit/>
          <w:trHeight w:val="742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1 16 07090 10 0000 140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органом(муниципальным казённым учреждением) сельского поселения</w:t>
            </w:r>
          </w:p>
        </w:tc>
      </w:tr>
      <w:tr w:rsidR="00351944" w:rsidRPr="00FD0318">
        <w:trPr>
          <w:cantSplit/>
          <w:trHeight w:val="742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1 16 09040 10 0000 140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Денежные средства, изымаемые в собственность сельского поселения в соответствии с решениями судов ( за исключением обвинительных приговоров судов)</w:t>
            </w:r>
          </w:p>
        </w:tc>
      </w:tr>
      <w:tr w:rsidR="00351944" w:rsidRPr="00FD0318">
        <w:trPr>
          <w:cantSplit/>
          <w:trHeight w:val="742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1 16 10031 10 0000 140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Возмещение ущерба при возникновении страховых случаев, когда выгоприобретателями выступают получатели средств бюджета сельского поселения</w:t>
            </w:r>
          </w:p>
        </w:tc>
      </w:tr>
      <w:tr w:rsidR="00351944" w:rsidRPr="00FD0318">
        <w:trPr>
          <w:cantSplit/>
          <w:trHeight w:val="742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1 16 10032 10 0000 140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Прочее возмещение ущерба, причинённого муниципальному имуществу сельского поселения ( за исключением имущества, закреплённого за муниципальными бюджетными (автономными) учреждениями, унитарными предприятиями</w:t>
            </w:r>
          </w:p>
        </w:tc>
      </w:tr>
      <w:tr w:rsidR="00351944" w:rsidRPr="00FD0318">
        <w:trPr>
          <w:cantSplit/>
          <w:trHeight w:val="742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1 16 10061 10 0000 140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Платежи в целях возмещения убытков, причинённых уклонением от заключения с муниципальным органом сельского поселения (муниципальным казённым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счёт средств муниципального дорожного фонда)</w:t>
            </w:r>
          </w:p>
        </w:tc>
      </w:tr>
      <w:tr w:rsidR="00351944" w:rsidRPr="00FD0318">
        <w:trPr>
          <w:cantSplit/>
          <w:trHeight w:val="742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1 16 10062 10 0000 140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Платежи в целях возмещения убытков, причинённых уклонением от заключения с муниципальным органом сельского поселения (муниципальным казённым учреждением) муниципального контракта, финансируемого за счёт средств муниципального дорожного фонда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</w:tr>
      <w:tr w:rsidR="00351944" w:rsidRPr="00FD0318">
        <w:trPr>
          <w:cantSplit/>
          <w:trHeight w:val="742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1 16 10081 10 0000 140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Платежи в целях возмещения ущерба при расторжении муниципального контракта, заключённого с муниципальным органом сельского поселения (муниципальным казённым учреждением), в связи с односторонним отказом исполнителя (подрядчика) от его исполнения ( за исключением муниципального контракта, финансируемого за счёт средств муниципального дорожного фонда)</w:t>
            </w:r>
          </w:p>
        </w:tc>
      </w:tr>
      <w:tr w:rsidR="00351944" w:rsidRPr="00FD0318">
        <w:trPr>
          <w:cantSplit/>
          <w:trHeight w:val="742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1 16 10082 10 0000 140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Платежи в целях возмещения ущерба при расторжении муниципального контракта, финансируемого за счёт средств муниципального дорожного фонда сельского поселения, в связи с односторонним отказом исполнителя (подрядчика) от его исполнения </w:t>
            </w:r>
          </w:p>
        </w:tc>
      </w:tr>
      <w:tr w:rsidR="00351944" w:rsidRPr="00FD0318">
        <w:trPr>
          <w:cantSplit/>
          <w:trHeight w:val="742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1 16 10100 10 0000 140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Денежные взыскания, налагаемые в возмещение ущерба, причинённого в результате не законного или нецелевого использования бюджетных средств ( в части бюджетов сельских поселений)</w:t>
            </w:r>
          </w:p>
        </w:tc>
      </w:tr>
      <w:tr w:rsidR="00351944" w:rsidRPr="00FD0318">
        <w:trPr>
          <w:trHeight w:val="337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1 11 09035 10 0000 120</w:t>
            </w:r>
          </w:p>
        </w:tc>
        <w:tc>
          <w:tcPr>
            <w:tcW w:w="6361" w:type="dxa"/>
            <w:vAlign w:val="bottom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от эксплуатации и использования имущества автомобильных дорог, находящихся в собственности  сельских поселений</w:t>
            </w:r>
          </w:p>
        </w:tc>
      </w:tr>
      <w:tr w:rsidR="00351944" w:rsidRPr="00FD0318">
        <w:trPr>
          <w:trHeight w:val="337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 xml:space="preserve">1 13 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01995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 xml:space="preserve"> 10 0000 130</w:t>
            </w:r>
          </w:p>
        </w:tc>
        <w:tc>
          <w:tcPr>
            <w:tcW w:w="6361" w:type="dxa"/>
            <w:vAlign w:val="bottom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51944" w:rsidRPr="00FD0318">
        <w:trPr>
          <w:trHeight w:val="337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1 13 02995 10 0000 130</w:t>
            </w:r>
          </w:p>
        </w:tc>
        <w:tc>
          <w:tcPr>
            <w:tcW w:w="6361" w:type="dxa"/>
            <w:vAlign w:val="bottom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Прочие доходы от компенсации затрат бюджетов поселений</w:t>
            </w:r>
          </w:p>
        </w:tc>
      </w:tr>
      <w:tr w:rsidR="00351944" w:rsidRPr="00FD0318">
        <w:trPr>
          <w:trHeight w:val="337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8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1 17 01050 10 0000 180</w:t>
            </w:r>
          </w:p>
        </w:tc>
        <w:tc>
          <w:tcPr>
            <w:tcW w:w="6361" w:type="dxa"/>
            <w:vAlign w:val="bottom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Невыясненные поступления, зачисляемые в бюджеты  сельских поселений</w:t>
            </w:r>
          </w:p>
        </w:tc>
      </w:tr>
      <w:tr w:rsidR="00351944" w:rsidRPr="00FD0318">
        <w:trPr>
          <w:trHeight w:val="337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1 17 05050 10 0000 180</w:t>
            </w:r>
          </w:p>
        </w:tc>
        <w:tc>
          <w:tcPr>
            <w:tcW w:w="6361" w:type="dxa"/>
            <w:vAlign w:val="bottom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351944" w:rsidRPr="00FD0318">
        <w:trPr>
          <w:trHeight w:val="337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1 08 04020 01 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1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000 110</w:t>
            </w:r>
          </w:p>
        </w:tc>
        <w:tc>
          <w:tcPr>
            <w:tcW w:w="6361" w:type="dxa"/>
            <w:vAlign w:val="bottom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351944" w:rsidRPr="00FD0318">
        <w:trPr>
          <w:trHeight w:val="337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2 02 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15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001 10 0000 150</w:t>
            </w:r>
          </w:p>
        </w:tc>
        <w:tc>
          <w:tcPr>
            <w:tcW w:w="6361" w:type="dxa"/>
            <w:vAlign w:val="bottom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51944" w:rsidRPr="00FD0318">
        <w:trPr>
          <w:trHeight w:val="337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D0318">
              <w:rPr>
                <w:rFonts w:ascii="Times New Roman" w:hAnsi="Times New Roman" w:cs="Times New Roman"/>
                <w:snapToGrid w:val="0"/>
                <w:lang w:val="en-US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</w:rPr>
            </w:pPr>
            <w:r w:rsidRPr="00FD0318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Pr="00FD0318">
              <w:rPr>
                <w:rFonts w:ascii="Times New Roman" w:hAnsi="Times New Roman" w:cs="Times New Roman"/>
                <w:snapToGrid w:val="0"/>
                <w:lang w:val="en-US"/>
              </w:rPr>
              <w:t>1</w:t>
            </w:r>
            <w:r w:rsidRPr="00FD0318">
              <w:rPr>
                <w:rFonts w:ascii="Times New Roman" w:hAnsi="Times New Roman" w:cs="Times New Roman"/>
                <w:snapToGrid w:val="0"/>
              </w:rPr>
              <w:t>6001 10 0000 150</w:t>
            </w:r>
          </w:p>
        </w:tc>
        <w:tc>
          <w:tcPr>
            <w:tcW w:w="6361" w:type="dxa"/>
            <w:vAlign w:val="bottom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</w:rPr>
            </w:pPr>
            <w:r w:rsidRPr="00FD0318">
              <w:rPr>
                <w:rFonts w:ascii="Times New Roman" w:hAnsi="Times New Roman" w:cs="Times New Roman"/>
                <w:snapToGrid w:val="0"/>
              </w:rPr>
              <w:t>Дотация бюджетам поселений на выравнивание бюджетной обеспеченности из бюджетов муниципальных районов</w:t>
            </w:r>
          </w:p>
        </w:tc>
      </w:tr>
      <w:tr w:rsidR="00351944" w:rsidRPr="00FD0318">
        <w:trPr>
          <w:trHeight w:val="337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2 02 15002 10 0000 15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</w:p>
        </w:tc>
        <w:tc>
          <w:tcPr>
            <w:tcW w:w="6361" w:type="dxa"/>
            <w:vAlign w:val="bottom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51944" w:rsidRPr="00FD0318">
        <w:trPr>
          <w:trHeight w:val="337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2 02 20077 10 0000 15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</w:p>
        </w:tc>
        <w:tc>
          <w:tcPr>
            <w:tcW w:w="6361" w:type="dxa"/>
            <w:vAlign w:val="bottom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Субсидии бюджетам сельских поселений на софинансирование капитальных вложений в объекты  муниципальной собственности</w:t>
            </w:r>
          </w:p>
        </w:tc>
      </w:tr>
      <w:tr w:rsidR="00351944" w:rsidRPr="00FD0318">
        <w:trPr>
          <w:trHeight w:val="337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D0318">
              <w:rPr>
                <w:rFonts w:ascii="Times New Roman" w:hAnsi="Times New Roman" w:cs="Times New Roman"/>
                <w:snapToGrid w:val="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</w:rPr>
            </w:pPr>
            <w:r w:rsidRPr="00FD0318">
              <w:rPr>
                <w:rFonts w:ascii="Times New Roman" w:hAnsi="Times New Roman" w:cs="Times New Roman"/>
                <w:snapToGrid w:val="0"/>
              </w:rPr>
              <w:t>2 02 25576 10 0000 150</w:t>
            </w:r>
          </w:p>
        </w:tc>
        <w:tc>
          <w:tcPr>
            <w:tcW w:w="6361" w:type="dxa"/>
            <w:vAlign w:val="bottom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</w:rPr>
            </w:pPr>
            <w:r w:rsidRPr="00FD0318">
              <w:rPr>
                <w:rFonts w:ascii="Times New Roman" w:hAnsi="Times New Roman" w:cs="Times New Roman"/>
                <w:snapToGrid w:val="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51944" w:rsidRPr="00FD0318">
        <w:trPr>
          <w:trHeight w:val="337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D0318">
              <w:rPr>
                <w:rFonts w:ascii="Times New Roman" w:hAnsi="Times New Roman" w:cs="Times New Roman"/>
                <w:snapToGrid w:val="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</w:rPr>
            </w:pPr>
            <w:r w:rsidRPr="00FD0318">
              <w:rPr>
                <w:rFonts w:ascii="Times New Roman" w:hAnsi="Times New Roman" w:cs="Times New Roman"/>
                <w:snapToGrid w:val="0"/>
              </w:rPr>
              <w:t>2 02 20216 10 0000 150</w:t>
            </w:r>
          </w:p>
        </w:tc>
        <w:tc>
          <w:tcPr>
            <w:tcW w:w="6361" w:type="dxa"/>
            <w:vAlign w:val="bottom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99CCFF"/>
              </w:rPr>
            </w:pPr>
            <w:r w:rsidRPr="00FD0318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</w:tr>
      <w:tr w:rsidR="00351944" w:rsidRPr="00FD0318">
        <w:trPr>
          <w:trHeight w:val="337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D0318">
              <w:rPr>
                <w:rFonts w:ascii="Times New Roman" w:hAnsi="Times New Roman" w:cs="Times New Roman"/>
                <w:snapToGrid w:val="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</w:rPr>
            </w:pPr>
            <w:r w:rsidRPr="00FD0318">
              <w:rPr>
                <w:rFonts w:ascii="Times New Roman" w:hAnsi="Times New Roman" w:cs="Times New Roman"/>
                <w:snapToGrid w:val="0"/>
              </w:rPr>
              <w:t>2 02 29999 10 0000 150</w:t>
            </w:r>
          </w:p>
        </w:tc>
        <w:tc>
          <w:tcPr>
            <w:tcW w:w="6361" w:type="dxa"/>
            <w:vAlign w:val="bottom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</w:rPr>
            </w:pPr>
            <w:r w:rsidRPr="00FD0318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351944" w:rsidRPr="00FD0318">
        <w:trPr>
          <w:trHeight w:val="337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2 02 35930 10 0000 150</w:t>
            </w:r>
          </w:p>
        </w:tc>
        <w:tc>
          <w:tcPr>
            <w:tcW w:w="6361" w:type="dxa"/>
            <w:vAlign w:val="bottom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351944" w:rsidRPr="00FD0318">
        <w:trPr>
          <w:trHeight w:val="337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2 02 35118 10 0000 150</w:t>
            </w:r>
          </w:p>
        </w:tc>
        <w:tc>
          <w:tcPr>
            <w:tcW w:w="6361" w:type="dxa"/>
            <w:vAlign w:val="bottom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Субвенции бюджетам сельских поселений на осуществление первичного воинского учёта на территориях , где отсутствуют военные комиссариаты</w:t>
            </w:r>
          </w:p>
        </w:tc>
      </w:tr>
      <w:tr w:rsidR="00351944" w:rsidRPr="00FD0318">
        <w:trPr>
          <w:trHeight w:val="337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2 02 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45160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10 0000 150</w:t>
            </w:r>
          </w:p>
        </w:tc>
        <w:tc>
          <w:tcPr>
            <w:tcW w:w="6361" w:type="dxa"/>
            <w:vAlign w:val="bottom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 принятых органами власти другого уровня</w:t>
            </w:r>
          </w:p>
        </w:tc>
      </w:tr>
      <w:tr w:rsidR="00351944" w:rsidRPr="00FD0318">
        <w:trPr>
          <w:trHeight w:val="337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2 02 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40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014 10 0000 150</w:t>
            </w:r>
          </w:p>
        </w:tc>
        <w:tc>
          <w:tcPr>
            <w:tcW w:w="6361" w:type="dxa"/>
            <w:vAlign w:val="bottom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</w:tr>
      <w:tr w:rsidR="00351944" w:rsidRPr="00FD0318">
        <w:trPr>
          <w:trHeight w:val="601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2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02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49999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10 0000 1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5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</w:p>
        </w:tc>
        <w:tc>
          <w:tcPr>
            <w:tcW w:w="6361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51944" w:rsidRPr="00FD0318">
        <w:trPr>
          <w:trHeight w:val="897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2 19 60010 10 0000 150</w:t>
            </w:r>
          </w:p>
        </w:tc>
        <w:tc>
          <w:tcPr>
            <w:tcW w:w="6361" w:type="dxa"/>
            <w:vAlign w:val="bottom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351944" w:rsidRPr="00FD0318">
        <w:trPr>
          <w:trHeight w:val="337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2 18 05010 10 0000 150</w:t>
            </w:r>
          </w:p>
        </w:tc>
        <w:tc>
          <w:tcPr>
            <w:tcW w:w="6361" w:type="dxa"/>
            <w:vAlign w:val="bottom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51944" w:rsidRPr="00FD0318">
        <w:trPr>
          <w:trHeight w:val="337"/>
        </w:trPr>
        <w:tc>
          <w:tcPr>
            <w:tcW w:w="1080" w:type="dxa"/>
          </w:tcPr>
          <w:p w:rsidR="00351944" w:rsidRPr="00FD0318" w:rsidRDefault="00351944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018</w:t>
            </w:r>
          </w:p>
        </w:tc>
        <w:tc>
          <w:tcPr>
            <w:tcW w:w="2700" w:type="dxa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2 07  05030 10 0000 150</w:t>
            </w:r>
          </w:p>
        </w:tc>
        <w:tc>
          <w:tcPr>
            <w:tcW w:w="6361" w:type="dxa"/>
            <w:vAlign w:val="bottom"/>
          </w:tcPr>
          <w:p w:rsidR="00351944" w:rsidRPr="00FD0318" w:rsidRDefault="00351944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</w:tbl>
    <w:p w:rsidR="00351944" w:rsidRPr="00FD0318" w:rsidRDefault="00351944" w:rsidP="00FD0318">
      <w:pPr>
        <w:rPr>
          <w:rFonts w:ascii="Times New Roman" w:hAnsi="Times New Roman" w:cs="Times New Roman"/>
        </w:rPr>
      </w:pPr>
    </w:p>
    <w:p w:rsidR="00351944" w:rsidRPr="00FD0318" w:rsidRDefault="00351944" w:rsidP="00FD0318">
      <w:pPr>
        <w:rPr>
          <w:rFonts w:ascii="Times New Roman" w:hAnsi="Times New Roman" w:cs="Times New Roman"/>
        </w:rPr>
      </w:pPr>
    </w:p>
    <w:p w:rsidR="00351944" w:rsidRPr="008763DC" w:rsidRDefault="00351944" w:rsidP="00FD0318">
      <w:pPr>
        <w:ind w:left="6372"/>
      </w:pPr>
      <w:r w:rsidRPr="00FD0318">
        <w:rPr>
          <w:rFonts w:ascii="Times New Roman" w:hAnsi="Times New Roman" w:cs="Times New Roman"/>
        </w:rPr>
        <w:t xml:space="preserve">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</w:t>
      </w:r>
    </w:p>
    <w:p w:rsidR="00351944" w:rsidRPr="008763DC" w:rsidRDefault="00351944" w:rsidP="00FD0318">
      <w:pPr>
        <w:ind w:left="6372"/>
      </w:pPr>
    </w:p>
    <w:p w:rsidR="00351944" w:rsidRPr="008763DC" w:rsidRDefault="00351944" w:rsidP="00FD0318"/>
    <w:p w:rsidR="00351944" w:rsidRPr="008763DC" w:rsidRDefault="00351944" w:rsidP="00FD0318">
      <w:pPr>
        <w:ind w:left="6372"/>
      </w:pPr>
    </w:p>
    <w:p w:rsidR="00351944" w:rsidRDefault="00351944" w:rsidP="00FD0318"/>
    <w:p w:rsidR="00351944" w:rsidRDefault="00351944" w:rsidP="00FD0318"/>
    <w:p w:rsidR="00351944" w:rsidRPr="0085499B" w:rsidRDefault="00351944" w:rsidP="0085499B">
      <w:pPr>
        <w:rPr>
          <w:rFonts w:ascii="Times New Roman" w:hAnsi="Times New Roman" w:cs="Times New Roman"/>
        </w:rPr>
      </w:pPr>
      <w:r w:rsidRPr="0085499B">
        <w:rPr>
          <w:rFonts w:ascii="Times New Roman" w:hAnsi="Times New Roman" w:cs="Times New Roman"/>
        </w:rPr>
        <w:t xml:space="preserve">                                                                                                          Приложени</w:t>
      </w:r>
      <w:r>
        <w:rPr>
          <w:rFonts w:ascii="Times New Roman" w:hAnsi="Times New Roman" w:cs="Times New Roman"/>
        </w:rPr>
        <w:t>е №2 к постановлению</w:t>
      </w:r>
    </w:p>
    <w:p w:rsidR="00351944" w:rsidRPr="0085499B" w:rsidRDefault="00351944" w:rsidP="0085499B">
      <w:pPr>
        <w:rPr>
          <w:rFonts w:ascii="Times New Roman" w:hAnsi="Times New Roman" w:cs="Times New Roman"/>
        </w:rPr>
      </w:pPr>
      <w:r w:rsidRPr="0085499B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от 11.11.2022</w:t>
      </w:r>
    </w:p>
    <w:p w:rsidR="00351944" w:rsidRPr="0085499B" w:rsidRDefault="00351944" w:rsidP="0085499B">
      <w:pPr>
        <w:tabs>
          <w:tab w:val="left" w:pos="6705"/>
        </w:tabs>
        <w:rPr>
          <w:rFonts w:ascii="Times New Roman" w:hAnsi="Times New Roman" w:cs="Times New Roman"/>
        </w:rPr>
      </w:pPr>
      <w:r w:rsidRPr="0085499B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№ 46-п</w:t>
      </w:r>
    </w:p>
    <w:p w:rsidR="00351944" w:rsidRPr="0085499B" w:rsidRDefault="00351944" w:rsidP="0085499B">
      <w:pPr>
        <w:tabs>
          <w:tab w:val="left" w:pos="6705"/>
        </w:tabs>
        <w:rPr>
          <w:rFonts w:ascii="Times New Roman" w:hAnsi="Times New Roman" w:cs="Times New Roman"/>
        </w:rPr>
      </w:pPr>
    </w:p>
    <w:p w:rsidR="00351944" w:rsidRPr="0085499B" w:rsidRDefault="00351944" w:rsidP="0085499B">
      <w:pPr>
        <w:tabs>
          <w:tab w:val="left" w:pos="6705"/>
        </w:tabs>
        <w:jc w:val="center"/>
        <w:rPr>
          <w:rFonts w:ascii="Times New Roman" w:hAnsi="Times New Roman" w:cs="Times New Roman"/>
          <w:b/>
          <w:bCs/>
        </w:rPr>
      </w:pPr>
      <w:r w:rsidRPr="0085499B">
        <w:rPr>
          <w:rFonts w:ascii="Times New Roman" w:hAnsi="Times New Roman" w:cs="Times New Roman"/>
          <w:b/>
          <w:bCs/>
        </w:rPr>
        <w:t>Перечень главных администраторов источников финансирования дефицита бюджета МО на 2022 год и плановый период 2023 и 2024 годов</w:t>
      </w:r>
    </w:p>
    <w:p w:rsidR="00351944" w:rsidRPr="0085499B" w:rsidRDefault="00351944" w:rsidP="0085499B">
      <w:pPr>
        <w:tabs>
          <w:tab w:val="left" w:pos="6705"/>
        </w:tabs>
        <w:rPr>
          <w:rFonts w:ascii="Times New Roman" w:hAnsi="Times New Roman" w:cs="Times New Roman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3"/>
        <w:gridCol w:w="3286"/>
        <w:gridCol w:w="3439"/>
      </w:tblGrid>
      <w:tr w:rsidR="00351944" w:rsidRPr="0085499B">
        <w:tc>
          <w:tcPr>
            <w:tcW w:w="6569" w:type="dxa"/>
            <w:gridSpan w:val="2"/>
          </w:tcPr>
          <w:p w:rsidR="00351944" w:rsidRPr="00A153BE" w:rsidRDefault="00351944" w:rsidP="000D4A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3BE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439" w:type="dxa"/>
            <w:vMerge w:val="restart"/>
          </w:tcPr>
          <w:p w:rsidR="00351944" w:rsidRPr="00A153BE" w:rsidRDefault="00351944" w:rsidP="000D4AE0">
            <w:pPr>
              <w:rPr>
                <w:rFonts w:ascii="Times New Roman" w:hAnsi="Times New Roman" w:cs="Times New Roman"/>
                <w:b/>
                <w:bCs/>
              </w:rPr>
            </w:pPr>
            <w:r w:rsidRPr="00A153BE">
              <w:rPr>
                <w:rFonts w:ascii="Times New Roman" w:hAnsi="Times New Roman" w:cs="Times New Roman"/>
                <w:b/>
                <w:bCs/>
              </w:rPr>
              <w:t>Наименование главного администратора источников финансирования дефицита бюджета , наименование кода вида (подвида) источника финансирования дефицита бюджета</w:t>
            </w:r>
          </w:p>
        </w:tc>
      </w:tr>
      <w:tr w:rsidR="00351944" w:rsidRPr="0085499B">
        <w:trPr>
          <w:trHeight w:val="1274"/>
        </w:trPr>
        <w:tc>
          <w:tcPr>
            <w:tcW w:w="3283" w:type="dxa"/>
          </w:tcPr>
          <w:p w:rsidR="00351944" w:rsidRPr="00A153BE" w:rsidRDefault="00351944" w:rsidP="000D4A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3BE">
              <w:rPr>
                <w:rFonts w:ascii="Times New Roman" w:hAnsi="Times New Roman" w:cs="Times New Roman"/>
                <w:b/>
                <w:bCs/>
              </w:rPr>
              <w:t>главного администратора источников финансиро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вания дефицита бюджета </w:t>
            </w:r>
          </w:p>
        </w:tc>
        <w:tc>
          <w:tcPr>
            <w:tcW w:w="3286" w:type="dxa"/>
          </w:tcPr>
          <w:p w:rsidR="00351944" w:rsidRPr="00A153BE" w:rsidRDefault="00351944" w:rsidP="000D4AE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53BE">
              <w:rPr>
                <w:rFonts w:ascii="Times New Roman" w:hAnsi="Times New Roman" w:cs="Times New Roman"/>
                <w:b/>
                <w:bCs/>
              </w:rPr>
              <w:t>вида (подвида) источников финансирования дефицита бюджета</w:t>
            </w:r>
          </w:p>
        </w:tc>
        <w:tc>
          <w:tcPr>
            <w:tcW w:w="3439" w:type="dxa"/>
            <w:vMerge/>
          </w:tcPr>
          <w:p w:rsidR="00351944" w:rsidRPr="0085499B" w:rsidRDefault="00351944" w:rsidP="000D4A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1944" w:rsidRPr="0085499B">
        <w:trPr>
          <w:trHeight w:val="360"/>
        </w:trPr>
        <w:tc>
          <w:tcPr>
            <w:tcW w:w="3283" w:type="dxa"/>
          </w:tcPr>
          <w:p w:rsidR="00351944" w:rsidRPr="00A153BE" w:rsidRDefault="00351944" w:rsidP="00A153BE">
            <w:pPr>
              <w:jc w:val="center"/>
              <w:rPr>
                <w:rFonts w:ascii="Times New Roman" w:hAnsi="Times New Roman" w:cs="Times New Roman"/>
              </w:rPr>
            </w:pPr>
            <w:r w:rsidRPr="00A15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351944" w:rsidRPr="00A153BE" w:rsidRDefault="00351944" w:rsidP="00A153BE">
            <w:pPr>
              <w:jc w:val="center"/>
              <w:rPr>
                <w:rFonts w:ascii="Times New Roman" w:hAnsi="Times New Roman" w:cs="Times New Roman"/>
              </w:rPr>
            </w:pPr>
            <w:r w:rsidRPr="00A15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9" w:type="dxa"/>
          </w:tcPr>
          <w:p w:rsidR="00351944" w:rsidRPr="00A153BE" w:rsidRDefault="00351944" w:rsidP="00A153BE">
            <w:pPr>
              <w:jc w:val="center"/>
              <w:rPr>
                <w:rFonts w:ascii="Times New Roman" w:hAnsi="Times New Roman" w:cs="Times New Roman"/>
              </w:rPr>
            </w:pPr>
            <w:r w:rsidRPr="00A153BE">
              <w:rPr>
                <w:rFonts w:ascii="Times New Roman" w:hAnsi="Times New Roman" w:cs="Times New Roman"/>
              </w:rPr>
              <w:t>3</w:t>
            </w:r>
          </w:p>
        </w:tc>
      </w:tr>
      <w:tr w:rsidR="00351944" w:rsidRPr="0085499B">
        <w:tc>
          <w:tcPr>
            <w:tcW w:w="10008" w:type="dxa"/>
            <w:gridSpan w:val="3"/>
          </w:tcPr>
          <w:p w:rsidR="00351944" w:rsidRPr="00A153BE" w:rsidRDefault="00351944" w:rsidP="000D4A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3BE">
              <w:rPr>
                <w:rFonts w:ascii="Times New Roman" w:hAnsi="Times New Roman" w:cs="Times New Roman"/>
                <w:b/>
                <w:bCs/>
              </w:rPr>
              <w:t>018</w:t>
            </w:r>
          </w:p>
          <w:p w:rsidR="00351944" w:rsidRPr="0085499B" w:rsidRDefault="00351944" w:rsidP="008D555B">
            <w:pPr>
              <w:jc w:val="center"/>
              <w:rPr>
                <w:rFonts w:ascii="Times New Roman" w:hAnsi="Times New Roman" w:cs="Times New Roman"/>
              </w:rPr>
            </w:pPr>
            <w:r w:rsidRPr="00A153BE">
              <w:rPr>
                <w:rFonts w:ascii="Times New Roman" w:hAnsi="Times New Roman" w:cs="Times New Roman"/>
                <w:b/>
                <w:bCs/>
              </w:rPr>
              <w:t>Администрация муниципального образования Кутушевский сельсовет Новосергиевского района Оренбургской области</w:t>
            </w:r>
          </w:p>
        </w:tc>
      </w:tr>
      <w:tr w:rsidR="00351944" w:rsidRPr="0085499B">
        <w:tc>
          <w:tcPr>
            <w:tcW w:w="3283" w:type="dxa"/>
          </w:tcPr>
          <w:p w:rsidR="00351944" w:rsidRPr="0085499B" w:rsidRDefault="00351944" w:rsidP="000D4AE0">
            <w:pPr>
              <w:jc w:val="center"/>
              <w:rPr>
                <w:rFonts w:ascii="Times New Roman" w:hAnsi="Times New Roman" w:cs="Times New Roman"/>
              </w:rPr>
            </w:pPr>
            <w:r w:rsidRPr="0085499B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3286" w:type="dxa"/>
          </w:tcPr>
          <w:p w:rsidR="00351944" w:rsidRPr="0085499B" w:rsidRDefault="00351944" w:rsidP="000D4AE0">
            <w:pPr>
              <w:jc w:val="center"/>
              <w:rPr>
                <w:rFonts w:ascii="Times New Roman" w:hAnsi="Times New Roman" w:cs="Times New Roman"/>
              </w:rPr>
            </w:pPr>
            <w:r w:rsidRPr="0085499B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3439" w:type="dxa"/>
          </w:tcPr>
          <w:p w:rsidR="00351944" w:rsidRPr="0085499B" w:rsidRDefault="00351944" w:rsidP="000D4AE0">
            <w:pPr>
              <w:rPr>
                <w:rFonts w:ascii="Times New Roman" w:hAnsi="Times New Roman" w:cs="Times New Roman"/>
              </w:rPr>
            </w:pPr>
            <w:r w:rsidRPr="0085499B">
              <w:rPr>
                <w:rFonts w:ascii="Times New Roman" w:hAnsi="Times New Roman" w:cs="Times New Roman"/>
              </w:rPr>
              <w:t>Увеличение прочих остатков денежных средств бюджета сельских поселений</w:t>
            </w:r>
          </w:p>
        </w:tc>
      </w:tr>
      <w:tr w:rsidR="00351944" w:rsidRPr="0085499B">
        <w:tc>
          <w:tcPr>
            <w:tcW w:w="3283" w:type="dxa"/>
          </w:tcPr>
          <w:p w:rsidR="00351944" w:rsidRPr="0085499B" w:rsidRDefault="00351944" w:rsidP="000D4AE0">
            <w:pPr>
              <w:jc w:val="center"/>
              <w:rPr>
                <w:rFonts w:ascii="Times New Roman" w:hAnsi="Times New Roman" w:cs="Times New Roman"/>
              </w:rPr>
            </w:pPr>
            <w:r w:rsidRPr="0085499B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3286" w:type="dxa"/>
          </w:tcPr>
          <w:p w:rsidR="00351944" w:rsidRPr="0085499B" w:rsidRDefault="00351944" w:rsidP="000D4AE0">
            <w:pPr>
              <w:jc w:val="center"/>
              <w:rPr>
                <w:rFonts w:ascii="Times New Roman" w:hAnsi="Times New Roman" w:cs="Times New Roman"/>
              </w:rPr>
            </w:pPr>
            <w:r w:rsidRPr="0085499B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3439" w:type="dxa"/>
          </w:tcPr>
          <w:p w:rsidR="00351944" w:rsidRPr="0085499B" w:rsidRDefault="00351944" w:rsidP="000D4AE0">
            <w:pPr>
              <w:rPr>
                <w:rFonts w:ascii="Times New Roman" w:hAnsi="Times New Roman" w:cs="Times New Roman"/>
              </w:rPr>
            </w:pPr>
            <w:r w:rsidRPr="0085499B">
              <w:rPr>
                <w:rFonts w:ascii="Times New Roman" w:hAnsi="Times New Roman" w:cs="Times New Roman"/>
              </w:rPr>
              <w:t>Уменьшение прочих остатков денежных средств бюджета сельских поселений</w:t>
            </w:r>
          </w:p>
        </w:tc>
      </w:tr>
    </w:tbl>
    <w:p w:rsidR="00351944" w:rsidRPr="0085499B" w:rsidRDefault="00351944" w:rsidP="0085499B">
      <w:pPr>
        <w:tabs>
          <w:tab w:val="left" w:pos="4860"/>
        </w:tabs>
        <w:rPr>
          <w:rFonts w:ascii="Times New Roman" w:hAnsi="Times New Roman" w:cs="Times New Roman"/>
          <w:b/>
          <w:bCs/>
        </w:rPr>
      </w:pPr>
    </w:p>
    <w:p w:rsidR="00351944" w:rsidRPr="0085499B" w:rsidRDefault="00351944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51944" w:rsidRPr="0085499B" w:rsidRDefault="00351944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51944" w:rsidRPr="0085499B" w:rsidRDefault="00351944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51944" w:rsidRPr="001D2684" w:rsidRDefault="00351944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51944" w:rsidRPr="001D2684" w:rsidRDefault="00351944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51944" w:rsidRPr="001D2684" w:rsidRDefault="00351944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51944" w:rsidRPr="001D2684" w:rsidRDefault="00351944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51944" w:rsidRPr="001D2684" w:rsidRDefault="00351944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51944" w:rsidRPr="001D2684" w:rsidRDefault="00351944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51944" w:rsidRPr="001D2684" w:rsidRDefault="00351944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51944" w:rsidRPr="001D2684" w:rsidRDefault="00351944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51944" w:rsidRPr="001D2684" w:rsidRDefault="00351944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51944" w:rsidRPr="001D2684" w:rsidRDefault="00351944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51944" w:rsidRPr="001D2684" w:rsidRDefault="00351944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51944" w:rsidRPr="001D2684" w:rsidRDefault="00351944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51944" w:rsidRDefault="00351944" w:rsidP="00335931">
      <w:pPr>
        <w:spacing w:after="0" w:line="240" w:lineRule="auto"/>
      </w:pPr>
    </w:p>
    <w:sectPr w:rsidR="00351944" w:rsidSect="00FD031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C01BE"/>
    <w:multiLevelType w:val="hybridMultilevel"/>
    <w:tmpl w:val="28662C5E"/>
    <w:lvl w:ilvl="0" w:tplc="9506B4F2">
      <w:start w:val="1"/>
      <w:numFmt w:val="decimal"/>
      <w:lvlText w:val="%1."/>
      <w:lvlJc w:val="left"/>
      <w:pPr>
        <w:ind w:left="1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42E48CAA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428A5F8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12CB546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D15A0CD8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C243E24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45EE26EE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DB142160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D34A37D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">
    <w:nsid w:val="6C277045"/>
    <w:multiLevelType w:val="hybridMultilevel"/>
    <w:tmpl w:val="60D8B69C"/>
    <w:lvl w:ilvl="0" w:tplc="D3C8299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7" w:hanging="360"/>
      </w:pPr>
    </w:lvl>
    <w:lvl w:ilvl="2" w:tplc="0419001B">
      <w:start w:val="1"/>
      <w:numFmt w:val="lowerRoman"/>
      <w:lvlText w:val="%3."/>
      <w:lvlJc w:val="right"/>
      <w:pPr>
        <w:ind w:left="1967" w:hanging="180"/>
      </w:pPr>
    </w:lvl>
    <w:lvl w:ilvl="3" w:tplc="0419000F">
      <w:start w:val="1"/>
      <w:numFmt w:val="decimal"/>
      <w:lvlText w:val="%4."/>
      <w:lvlJc w:val="left"/>
      <w:pPr>
        <w:ind w:left="2687" w:hanging="360"/>
      </w:pPr>
    </w:lvl>
    <w:lvl w:ilvl="4" w:tplc="04190019">
      <w:start w:val="1"/>
      <w:numFmt w:val="lowerLetter"/>
      <w:lvlText w:val="%5."/>
      <w:lvlJc w:val="left"/>
      <w:pPr>
        <w:ind w:left="3407" w:hanging="360"/>
      </w:pPr>
    </w:lvl>
    <w:lvl w:ilvl="5" w:tplc="0419001B">
      <w:start w:val="1"/>
      <w:numFmt w:val="lowerRoman"/>
      <w:lvlText w:val="%6."/>
      <w:lvlJc w:val="right"/>
      <w:pPr>
        <w:ind w:left="4127" w:hanging="180"/>
      </w:pPr>
    </w:lvl>
    <w:lvl w:ilvl="6" w:tplc="0419000F">
      <w:start w:val="1"/>
      <w:numFmt w:val="decimal"/>
      <w:lvlText w:val="%7."/>
      <w:lvlJc w:val="left"/>
      <w:pPr>
        <w:ind w:left="4847" w:hanging="360"/>
      </w:pPr>
    </w:lvl>
    <w:lvl w:ilvl="7" w:tplc="04190019">
      <w:start w:val="1"/>
      <w:numFmt w:val="lowerLetter"/>
      <w:lvlText w:val="%8."/>
      <w:lvlJc w:val="left"/>
      <w:pPr>
        <w:ind w:left="5567" w:hanging="360"/>
      </w:pPr>
    </w:lvl>
    <w:lvl w:ilvl="8" w:tplc="0419001B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0D8"/>
    <w:rsid w:val="00050FC3"/>
    <w:rsid w:val="000864A0"/>
    <w:rsid w:val="000B414A"/>
    <w:rsid w:val="000D4AE0"/>
    <w:rsid w:val="001720D8"/>
    <w:rsid w:val="00180414"/>
    <w:rsid w:val="001A3176"/>
    <w:rsid w:val="001C3A56"/>
    <w:rsid w:val="001D2684"/>
    <w:rsid w:val="001E6D3A"/>
    <w:rsid w:val="001F1284"/>
    <w:rsid w:val="00287818"/>
    <w:rsid w:val="00296947"/>
    <w:rsid w:val="002D2545"/>
    <w:rsid w:val="00335931"/>
    <w:rsid w:val="00351944"/>
    <w:rsid w:val="00357667"/>
    <w:rsid w:val="0037370B"/>
    <w:rsid w:val="003A2946"/>
    <w:rsid w:val="003C3185"/>
    <w:rsid w:val="003C6568"/>
    <w:rsid w:val="003D2568"/>
    <w:rsid w:val="003E25F4"/>
    <w:rsid w:val="004261D1"/>
    <w:rsid w:val="00486980"/>
    <w:rsid w:val="00486EA8"/>
    <w:rsid w:val="00490F8B"/>
    <w:rsid w:val="005048D8"/>
    <w:rsid w:val="00504AF7"/>
    <w:rsid w:val="0054027A"/>
    <w:rsid w:val="005A0C6F"/>
    <w:rsid w:val="005B48D3"/>
    <w:rsid w:val="005D7DC6"/>
    <w:rsid w:val="005F7453"/>
    <w:rsid w:val="00613FC1"/>
    <w:rsid w:val="00661A0B"/>
    <w:rsid w:val="00665A28"/>
    <w:rsid w:val="006B7F76"/>
    <w:rsid w:val="006C29FF"/>
    <w:rsid w:val="0070487C"/>
    <w:rsid w:val="0072644B"/>
    <w:rsid w:val="007836D5"/>
    <w:rsid w:val="0079797D"/>
    <w:rsid w:val="00806C26"/>
    <w:rsid w:val="00845983"/>
    <w:rsid w:val="0085499B"/>
    <w:rsid w:val="0087110C"/>
    <w:rsid w:val="008763DC"/>
    <w:rsid w:val="008B639C"/>
    <w:rsid w:val="008D555B"/>
    <w:rsid w:val="008E6058"/>
    <w:rsid w:val="009C03CB"/>
    <w:rsid w:val="009C1F5B"/>
    <w:rsid w:val="009D5432"/>
    <w:rsid w:val="00A153BE"/>
    <w:rsid w:val="00A542BA"/>
    <w:rsid w:val="00A76E13"/>
    <w:rsid w:val="00A85863"/>
    <w:rsid w:val="00AF21AB"/>
    <w:rsid w:val="00B040ED"/>
    <w:rsid w:val="00B57D10"/>
    <w:rsid w:val="00C2433F"/>
    <w:rsid w:val="00C92B4F"/>
    <w:rsid w:val="00CF6A98"/>
    <w:rsid w:val="00D10126"/>
    <w:rsid w:val="00DC0C04"/>
    <w:rsid w:val="00DE0B3A"/>
    <w:rsid w:val="00E033F2"/>
    <w:rsid w:val="00E37615"/>
    <w:rsid w:val="00E45B77"/>
    <w:rsid w:val="00E51F7B"/>
    <w:rsid w:val="00E6372E"/>
    <w:rsid w:val="00E83F18"/>
    <w:rsid w:val="00EB7D42"/>
    <w:rsid w:val="00F55954"/>
    <w:rsid w:val="00F97310"/>
    <w:rsid w:val="00FA71A1"/>
    <w:rsid w:val="00FB3B56"/>
    <w:rsid w:val="00FD0318"/>
    <w:rsid w:val="00FD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31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0318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spacing w:after="0" w:line="240" w:lineRule="auto"/>
      <w:jc w:val="center"/>
      <w:outlineLvl w:val="3"/>
    </w:pPr>
    <w:rPr>
      <w:b/>
      <w:bCs/>
      <w:color w:val="000000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661A0B"/>
    <w:rPr>
      <w:rFonts w:ascii="Calibri" w:hAnsi="Calibri" w:cs="Calibri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20D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</TotalTime>
  <Pages>9</Pages>
  <Words>2573</Words>
  <Characters>14671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GKU2020</dc:creator>
  <cp:keywords/>
  <dc:description/>
  <cp:lastModifiedBy>Специалист</cp:lastModifiedBy>
  <cp:revision>32</cp:revision>
  <dcterms:created xsi:type="dcterms:W3CDTF">2021-10-25T04:21:00Z</dcterms:created>
  <dcterms:modified xsi:type="dcterms:W3CDTF">2022-11-13T06:29:00Z</dcterms:modified>
</cp:coreProperties>
</file>