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0FB" w:rsidRPr="0002789E" w:rsidRDefault="0002789E" w:rsidP="0002789E">
      <w:pPr>
        <w:tabs>
          <w:tab w:val="left" w:pos="9893"/>
        </w:tabs>
        <w:ind w:right="-32"/>
        <w:rPr>
          <w:b/>
          <w:color w:val="FF6600"/>
          <w:sz w:val="28"/>
          <w:szCs w:val="28"/>
        </w:rPr>
      </w:pPr>
      <w:r>
        <w:rPr>
          <w:b/>
          <w:sz w:val="28"/>
          <w:szCs w:val="28"/>
        </w:rPr>
        <w:t xml:space="preserve">                  </w:t>
      </w:r>
      <w:r w:rsidR="00DF20FB" w:rsidRPr="0002789E">
        <w:rPr>
          <w:b/>
          <w:sz w:val="28"/>
          <w:szCs w:val="28"/>
        </w:rPr>
        <w:t>СОВЕТ ДЕПУТАТОВ</w:t>
      </w:r>
    </w:p>
    <w:p w:rsidR="00DF20FB" w:rsidRPr="0002789E" w:rsidRDefault="00DF20FB" w:rsidP="0002789E">
      <w:pPr>
        <w:ind w:right="3775"/>
        <w:jc w:val="center"/>
        <w:rPr>
          <w:b/>
          <w:sz w:val="28"/>
          <w:szCs w:val="28"/>
        </w:rPr>
      </w:pPr>
      <w:r w:rsidRPr="0002789E">
        <w:rPr>
          <w:b/>
          <w:sz w:val="28"/>
          <w:szCs w:val="28"/>
        </w:rPr>
        <w:t>МУНИЦИПАЛЬНОГО ОБРАЗОВАНИЯ</w:t>
      </w:r>
    </w:p>
    <w:p w:rsidR="00DF20FB" w:rsidRPr="0002789E" w:rsidRDefault="00DF20FB" w:rsidP="0002789E">
      <w:pPr>
        <w:ind w:right="3775"/>
        <w:jc w:val="center"/>
        <w:rPr>
          <w:b/>
          <w:sz w:val="28"/>
          <w:szCs w:val="28"/>
        </w:rPr>
      </w:pPr>
      <w:r w:rsidRPr="0002789E">
        <w:rPr>
          <w:b/>
          <w:sz w:val="28"/>
          <w:szCs w:val="28"/>
        </w:rPr>
        <w:t>КУТУШЕВСКИЙ СЕЛЬСОВЕТ</w:t>
      </w:r>
    </w:p>
    <w:p w:rsidR="00DF20FB" w:rsidRPr="0002789E" w:rsidRDefault="00DF20FB" w:rsidP="0002789E">
      <w:pPr>
        <w:ind w:right="3775"/>
        <w:jc w:val="center"/>
        <w:outlineLvl w:val="0"/>
        <w:rPr>
          <w:b/>
          <w:sz w:val="28"/>
          <w:szCs w:val="28"/>
        </w:rPr>
      </w:pPr>
      <w:r w:rsidRPr="0002789E">
        <w:rPr>
          <w:b/>
          <w:sz w:val="28"/>
          <w:szCs w:val="28"/>
        </w:rPr>
        <w:t>НОВОСЕРГИЕВСКОГО РАЙОНА</w:t>
      </w:r>
    </w:p>
    <w:p w:rsidR="00DF20FB" w:rsidRPr="0002789E" w:rsidRDefault="00DF20FB" w:rsidP="0002789E">
      <w:pPr>
        <w:ind w:right="3775"/>
        <w:jc w:val="center"/>
        <w:rPr>
          <w:b/>
          <w:sz w:val="28"/>
          <w:szCs w:val="28"/>
        </w:rPr>
      </w:pPr>
      <w:r w:rsidRPr="0002789E">
        <w:rPr>
          <w:b/>
          <w:sz w:val="28"/>
          <w:szCs w:val="28"/>
        </w:rPr>
        <w:t>ОРЕНБУРГСКОЙ ОБЛАСТИ</w:t>
      </w:r>
    </w:p>
    <w:p w:rsidR="00DF20FB" w:rsidRPr="0002789E" w:rsidRDefault="00DF20FB" w:rsidP="0002789E">
      <w:pPr>
        <w:ind w:right="3775"/>
        <w:jc w:val="center"/>
        <w:rPr>
          <w:b/>
          <w:sz w:val="28"/>
          <w:szCs w:val="28"/>
        </w:rPr>
      </w:pPr>
      <w:r w:rsidRPr="0002789E">
        <w:rPr>
          <w:b/>
          <w:sz w:val="28"/>
          <w:szCs w:val="28"/>
        </w:rPr>
        <w:t>ЧЕТВЕРТЫЙ СОЗЫВ</w:t>
      </w:r>
    </w:p>
    <w:p w:rsidR="00DF20FB" w:rsidRPr="0002789E" w:rsidRDefault="00DF20FB" w:rsidP="0002789E">
      <w:pPr>
        <w:ind w:right="3775"/>
        <w:jc w:val="center"/>
        <w:rPr>
          <w:b/>
          <w:sz w:val="28"/>
          <w:szCs w:val="28"/>
        </w:rPr>
      </w:pPr>
    </w:p>
    <w:p w:rsidR="00DF20FB" w:rsidRPr="0002789E" w:rsidRDefault="00DF20FB" w:rsidP="0002789E">
      <w:pPr>
        <w:ind w:right="3775"/>
        <w:jc w:val="center"/>
        <w:outlineLvl w:val="0"/>
        <w:rPr>
          <w:b/>
          <w:sz w:val="28"/>
          <w:szCs w:val="28"/>
        </w:rPr>
      </w:pPr>
      <w:r w:rsidRPr="0002789E">
        <w:rPr>
          <w:b/>
          <w:sz w:val="28"/>
          <w:szCs w:val="28"/>
        </w:rPr>
        <w:t>РЕШЕНИЕ</w:t>
      </w:r>
    </w:p>
    <w:p w:rsidR="00DF20FB" w:rsidRPr="0002789E" w:rsidRDefault="00DF20FB" w:rsidP="0002789E">
      <w:pPr>
        <w:ind w:right="3775"/>
        <w:jc w:val="center"/>
        <w:outlineLvl w:val="0"/>
        <w:rPr>
          <w:b/>
          <w:sz w:val="28"/>
          <w:szCs w:val="28"/>
        </w:rPr>
      </w:pPr>
    </w:p>
    <w:p w:rsidR="00DF20FB" w:rsidRPr="0002789E" w:rsidRDefault="0002789E" w:rsidP="0002789E">
      <w:pPr>
        <w:ind w:right="3775"/>
        <w:jc w:val="center"/>
        <w:outlineLvl w:val="0"/>
        <w:rPr>
          <w:b/>
          <w:sz w:val="28"/>
          <w:szCs w:val="28"/>
        </w:rPr>
      </w:pPr>
      <w:r w:rsidRPr="0002789E">
        <w:rPr>
          <w:b/>
          <w:sz w:val="28"/>
          <w:szCs w:val="28"/>
        </w:rPr>
        <w:t>06.07</w:t>
      </w:r>
      <w:r w:rsidR="00DF20FB" w:rsidRPr="0002789E">
        <w:rPr>
          <w:b/>
          <w:sz w:val="28"/>
          <w:szCs w:val="28"/>
        </w:rPr>
        <w:t>.2023 №</w:t>
      </w:r>
      <w:r w:rsidRPr="0002789E">
        <w:rPr>
          <w:b/>
          <w:sz w:val="28"/>
          <w:szCs w:val="28"/>
        </w:rPr>
        <w:t xml:space="preserve"> 25/1</w:t>
      </w:r>
      <w:r w:rsidR="00DF20FB" w:rsidRPr="0002789E">
        <w:rPr>
          <w:b/>
          <w:sz w:val="28"/>
          <w:szCs w:val="28"/>
        </w:rPr>
        <w:t xml:space="preserve"> </w:t>
      </w:r>
      <w:proofErr w:type="spellStart"/>
      <w:r w:rsidR="00DF20FB" w:rsidRPr="0002789E">
        <w:rPr>
          <w:b/>
          <w:sz w:val="28"/>
          <w:szCs w:val="28"/>
        </w:rPr>
        <w:t>р.С</w:t>
      </w:r>
      <w:proofErr w:type="spellEnd"/>
      <w:r w:rsidR="00DF20FB" w:rsidRPr="0002789E">
        <w:rPr>
          <w:b/>
          <w:sz w:val="28"/>
          <w:szCs w:val="28"/>
        </w:rPr>
        <w:t>.</w:t>
      </w:r>
    </w:p>
    <w:p w:rsidR="00DF20FB" w:rsidRPr="0002789E" w:rsidRDefault="00DF20FB" w:rsidP="0002789E">
      <w:pPr>
        <w:ind w:right="3775"/>
        <w:jc w:val="center"/>
        <w:outlineLvl w:val="0"/>
        <w:rPr>
          <w:b/>
          <w:sz w:val="28"/>
          <w:szCs w:val="28"/>
        </w:rPr>
      </w:pPr>
    </w:p>
    <w:p w:rsidR="00DF20FB" w:rsidRPr="00EC4B77" w:rsidRDefault="00DF20FB" w:rsidP="00DF20FB">
      <w:pPr>
        <w:rPr>
          <w:sz w:val="28"/>
          <w:szCs w:val="28"/>
        </w:rPr>
      </w:pPr>
      <w:r w:rsidRPr="00EC4B77">
        <w:rPr>
          <w:sz w:val="28"/>
          <w:szCs w:val="28"/>
        </w:rPr>
        <w:t xml:space="preserve">                               </w:t>
      </w:r>
      <w:proofErr w:type="spellStart"/>
      <w:r w:rsidRPr="00EC4B77">
        <w:rPr>
          <w:sz w:val="28"/>
          <w:szCs w:val="28"/>
        </w:rPr>
        <w:t>с</w:t>
      </w:r>
      <w:proofErr w:type="gramStart"/>
      <w:r w:rsidRPr="00EC4B77">
        <w:rPr>
          <w:sz w:val="28"/>
          <w:szCs w:val="28"/>
        </w:rPr>
        <w:t>.К</w:t>
      </w:r>
      <w:proofErr w:type="gramEnd"/>
      <w:r w:rsidRPr="00EC4B77">
        <w:rPr>
          <w:sz w:val="28"/>
          <w:szCs w:val="28"/>
        </w:rPr>
        <w:t>утуш</w:t>
      </w:r>
      <w:proofErr w:type="spellEnd"/>
    </w:p>
    <w:p w:rsidR="00DF20FB" w:rsidRDefault="00DF20FB" w:rsidP="00DF20FB">
      <w:pPr>
        <w:jc w:val="center"/>
      </w:pPr>
    </w:p>
    <w:p w:rsidR="00DF20FB" w:rsidRPr="00603823" w:rsidRDefault="00DF20FB" w:rsidP="00DF20FB">
      <w:pPr>
        <w:ind w:right="3685"/>
        <w:jc w:val="both"/>
        <w:rPr>
          <w:sz w:val="28"/>
          <w:szCs w:val="28"/>
        </w:rPr>
      </w:pPr>
      <w:r w:rsidRPr="00603823">
        <w:rPr>
          <w:sz w:val="28"/>
          <w:szCs w:val="28"/>
        </w:rPr>
        <w:t xml:space="preserve">О принятии проекта  </w:t>
      </w:r>
      <w:r>
        <w:rPr>
          <w:sz w:val="28"/>
          <w:szCs w:val="28"/>
        </w:rPr>
        <w:t xml:space="preserve">внесения </w:t>
      </w:r>
      <w:r w:rsidRPr="00603823">
        <w:rPr>
          <w:sz w:val="28"/>
          <w:szCs w:val="28"/>
        </w:rPr>
        <w:t>изменений</w:t>
      </w:r>
      <w:r>
        <w:rPr>
          <w:sz w:val="28"/>
          <w:szCs w:val="28"/>
        </w:rPr>
        <w:t xml:space="preserve"> </w:t>
      </w:r>
      <w:r w:rsidRPr="00603823">
        <w:rPr>
          <w:sz w:val="28"/>
          <w:szCs w:val="28"/>
        </w:rPr>
        <w:t xml:space="preserve">в Устав муниципального образования </w:t>
      </w:r>
      <w:proofErr w:type="spellStart"/>
      <w:r>
        <w:rPr>
          <w:sz w:val="28"/>
          <w:szCs w:val="28"/>
        </w:rPr>
        <w:t>Кутушевский</w:t>
      </w:r>
      <w:proofErr w:type="spellEnd"/>
      <w:r>
        <w:rPr>
          <w:sz w:val="28"/>
          <w:szCs w:val="28"/>
        </w:rPr>
        <w:t xml:space="preserve"> </w:t>
      </w:r>
      <w:r w:rsidRPr="00603823">
        <w:rPr>
          <w:sz w:val="28"/>
          <w:szCs w:val="28"/>
        </w:rPr>
        <w:t xml:space="preserve"> сельсовет </w:t>
      </w:r>
      <w:proofErr w:type="spellStart"/>
      <w:r w:rsidRPr="00603823">
        <w:rPr>
          <w:sz w:val="28"/>
          <w:szCs w:val="28"/>
        </w:rPr>
        <w:t>Новосергиевского</w:t>
      </w:r>
      <w:proofErr w:type="spellEnd"/>
      <w:r w:rsidRPr="00603823">
        <w:rPr>
          <w:sz w:val="28"/>
          <w:szCs w:val="28"/>
        </w:rPr>
        <w:t xml:space="preserve"> района Оренбургской области</w:t>
      </w:r>
    </w:p>
    <w:p w:rsidR="00DF20FB" w:rsidRPr="00603823" w:rsidRDefault="00DF20FB" w:rsidP="00DF20FB">
      <w:pPr>
        <w:jc w:val="both"/>
        <w:rPr>
          <w:sz w:val="28"/>
          <w:szCs w:val="28"/>
        </w:rPr>
      </w:pPr>
    </w:p>
    <w:p w:rsidR="00DF20FB" w:rsidRPr="008B677B" w:rsidRDefault="00DF20FB" w:rsidP="00DF20FB">
      <w:pPr>
        <w:jc w:val="both"/>
        <w:rPr>
          <w:sz w:val="28"/>
          <w:szCs w:val="28"/>
        </w:rPr>
      </w:pPr>
      <w:r w:rsidRPr="008B677B">
        <w:rPr>
          <w:sz w:val="28"/>
          <w:szCs w:val="28"/>
        </w:rP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DF20FB" w:rsidRPr="008B677B" w:rsidRDefault="00DF20FB" w:rsidP="00DF20FB">
      <w:pPr>
        <w:ind w:firstLine="567"/>
        <w:jc w:val="both"/>
        <w:rPr>
          <w:sz w:val="28"/>
          <w:szCs w:val="28"/>
        </w:rPr>
      </w:pPr>
      <w:r w:rsidRPr="008B677B">
        <w:rPr>
          <w:sz w:val="28"/>
          <w:szCs w:val="28"/>
        </w:rPr>
        <w:t xml:space="preserve">1. Принять проект внесения изменений  в Устав муниципального образования </w:t>
      </w:r>
      <w:proofErr w:type="spellStart"/>
      <w:r w:rsidRPr="008B677B">
        <w:rPr>
          <w:sz w:val="28"/>
          <w:szCs w:val="28"/>
        </w:rPr>
        <w:t>Кутушевский</w:t>
      </w:r>
      <w:proofErr w:type="spellEnd"/>
      <w:r w:rsidRPr="008B677B">
        <w:rPr>
          <w:sz w:val="28"/>
          <w:szCs w:val="28"/>
        </w:rPr>
        <w:t xml:space="preserve">  сельсовет </w:t>
      </w:r>
      <w:proofErr w:type="spellStart"/>
      <w:r w:rsidRPr="008B677B">
        <w:rPr>
          <w:sz w:val="28"/>
          <w:szCs w:val="28"/>
        </w:rPr>
        <w:t>Новосергиевского</w:t>
      </w:r>
      <w:proofErr w:type="spellEnd"/>
      <w:r w:rsidRPr="008B677B">
        <w:rPr>
          <w:sz w:val="28"/>
          <w:szCs w:val="28"/>
        </w:rPr>
        <w:t xml:space="preserve"> района Оренбургской области согласно приложению.</w:t>
      </w:r>
    </w:p>
    <w:p w:rsidR="00DF20FB" w:rsidRPr="008B677B" w:rsidRDefault="00DF20FB" w:rsidP="00DF20FB">
      <w:pPr>
        <w:ind w:firstLine="720"/>
        <w:jc w:val="both"/>
        <w:rPr>
          <w:sz w:val="28"/>
          <w:szCs w:val="28"/>
        </w:rPr>
      </w:pPr>
      <w:r w:rsidRPr="008B677B">
        <w:rPr>
          <w:sz w:val="28"/>
          <w:szCs w:val="28"/>
        </w:rPr>
        <w:t>2. Решения о принятии проекта внесения изменений  в Устав муниципального образования  «</w:t>
      </w:r>
      <w:proofErr w:type="spellStart"/>
      <w:r w:rsidRPr="008B677B">
        <w:rPr>
          <w:sz w:val="28"/>
          <w:szCs w:val="28"/>
        </w:rPr>
        <w:t>Кутушевский</w:t>
      </w:r>
      <w:proofErr w:type="spellEnd"/>
      <w:r w:rsidRPr="008B677B">
        <w:rPr>
          <w:sz w:val="28"/>
          <w:szCs w:val="28"/>
        </w:rPr>
        <w:t xml:space="preserve"> сельсовет» </w:t>
      </w:r>
      <w:proofErr w:type="spellStart"/>
      <w:r w:rsidRPr="008B677B">
        <w:rPr>
          <w:sz w:val="28"/>
          <w:szCs w:val="28"/>
        </w:rPr>
        <w:t>Новосергиевского</w:t>
      </w:r>
      <w:proofErr w:type="spellEnd"/>
      <w:r w:rsidRPr="008B677B">
        <w:rPr>
          <w:sz w:val="28"/>
          <w:szCs w:val="28"/>
        </w:rPr>
        <w:t xml:space="preserve"> района Оренбургской области обнародовать  </w:t>
      </w:r>
      <w:r w:rsidR="0002789E" w:rsidRPr="00730631">
        <w:rPr>
          <w:sz w:val="28"/>
          <w:szCs w:val="28"/>
        </w:rPr>
        <w:t>07.07</w:t>
      </w:r>
      <w:r w:rsidRPr="00730631">
        <w:rPr>
          <w:sz w:val="28"/>
          <w:szCs w:val="28"/>
        </w:rPr>
        <w:t>.2023года</w:t>
      </w:r>
      <w:r w:rsidRPr="008B677B">
        <w:rPr>
          <w:sz w:val="28"/>
          <w:szCs w:val="28"/>
        </w:rPr>
        <w:t xml:space="preserve"> в соответствии с  Уставом муниципального образования </w:t>
      </w:r>
      <w:proofErr w:type="spellStart"/>
      <w:r w:rsidRPr="008B677B">
        <w:rPr>
          <w:sz w:val="28"/>
          <w:szCs w:val="28"/>
        </w:rPr>
        <w:t>Кутушевский</w:t>
      </w:r>
      <w:proofErr w:type="spellEnd"/>
      <w:r w:rsidRPr="008B677B">
        <w:rPr>
          <w:sz w:val="28"/>
          <w:szCs w:val="28"/>
        </w:rPr>
        <w:t xml:space="preserve">  сельсовет </w:t>
      </w:r>
      <w:proofErr w:type="spellStart"/>
      <w:r w:rsidRPr="008B677B">
        <w:rPr>
          <w:sz w:val="28"/>
          <w:szCs w:val="28"/>
        </w:rPr>
        <w:t>Новосергиевск</w:t>
      </w:r>
      <w:r>
        <w:rPr>
          <w:sz w:val="28"/>
          <w:szCs w:val="28"/>
        </w:rPr>
        <w:t>ого</w:t>
      </w:r>
      <w:proofErr w:type="spellEnd"/>
      <w:r>
        <w:rPr>
          <w:sz w:val="28"/>
          <w:szCs w:val="28"/>
        </w:rPr>
        <w:t xml:space="preserve"> района Оренбургской области</w:t>
      </w:r>
      <w:r w:rsidRPr="008B677B">
        <w:rPr>
          <w:sz w:val="28"/>
          <w:szCs w:val="28"/>
        </w:rPr>
        <w:t>.</w:t>
      </w:r>
    </w:p>
    <w:p w:rsidR="00DF20FB" w:rsidRPr="008B677B" w:rsidRDefault="00DF20FB" w:rsidP="00DF20FB">
      <w:pPr>
        <w:ind w:firstLine="709"/>
        <w:jc w:val="both"/>
        <w:rPr>
          <w:sz w:val="28"/>
          <w:szCs w:val="28"/>
        </w:rPr>
      </w:pPr>
      <w:r w:rsidRPr="008B677B">
        <w:rPr>
          <w:sz w:val="28"/>
          <w:szCs w:val="28"/>
        </w:rPr>
        <w:t xml:space="preserve">3.Назначить публичные слушания в форме открытого заседания Совета депутатов муниципального </w:t>
      </w:r>
      <w:r w:rsidRPr="00730631">
        <w:rPr>
          <w:sz w:val="28"/>
          <w:szCs w:val="28"/>
        </w:rPr>
        <w:t xml:space="preserve">образования </w:t>
      </w:r>
      <w:proofErr w:type="spellStart"/>
      <w:r w:rsidRPr="00730631">
        <w:rPr>
          <w:sz w:val="28"/>
          <w:szCs w:val="28"/>
        </w:rPr>
        <w:t>Кутушевский</w:t>
      </w:r>
      <w:proofErr w:type="spellEnd"/>
      <w:r w:rsidRPr="00730631">
        <w:rPr>
          <w:sz w:val="28"/>
          <w:szCs w:val="28"/>
        </w:rPr>
        <w:t xml:space="preserve"> сельсовет в администрации </w:t>
      </w:r>
      <w:proofErr w:type="spellStart"/>
      <w:r w:rsidRPr="00730631">
        <w:rPr>
          <w:sz w:val="28"/>
          <w:szCs w:val="28"/>
        </w:rPr>
        <w:t>Кутушевского</w:t>
      </w:r>
      <w:proofErr w:type="spellEnd"/>
      <w:r w:rsidRPr="00730631">
        <w:rPr>
          <w:sz w:val="28"/>
          <w:szCs w:val="28"/>
        </w:rPr>
        <w:t xml:space="preserve"> сельсовета  </w:t>
      </w:r>
      <w:r w:rsidR="00730631" w:rsidRPr="00730631">
        <w:rPr>
          <w:sz w:val="28"/>
          <w:szCs w:val="28"/>
        </w:rPr>
        <w:t>21.07</w:t>
      </w:r>
      <w:r w:rsidRPr="00730631">
        <w:rPr>
          <w:sz w:val="28"/>
          <w:szCs w:val="28"/>
        </w:rPr>
        <w:t>.2023 г.</w:t>
      </w:r>
    </w:p>
    <w:p w:rsidR="00DF20FB" w:rsidRPr="008B677B" w:rsidRDefault="00DF20FB" w:rsidP="00DF20FB">
      <w:pPr>
        <w:ind w:firstLine="709"/>
        <w:jc w:val="both"/>
        <w:rPr>
          <w:sz w:val="28"/>
          <w:szCs w:val="28"/>
        </w:rPr>
      </w:pPr>
      <w:r w:rsidRPr="008B677B">
        <w:rPr>
          <w:sz w:val="28"/>
          <w:szCs w:val="28"/>
        </w:rPr>
        <w:t>4. Настоящее решение вступает в силу  с момента обнародования.</w:t>
      </w:r>
    </w:p>
    <w:p w:rsidR="00DF20FB" w:rsidRPr="00403DA2" w:rsidRDefault="00DF20FB" w:rsidP="00DF20FB">
      <w:pPr>
        <w:ind w:firstLine="709"/>
        <w:jc w:val="both"/>
      </w:pPr>
    </w:p>
    <w:p w:rsidR="00DF20FB" w:rsidRPr="00403DA2" w:rsidRDefault="00DF20FB" w:rsidP="00DF20FB">
      <w:pPr>
        <w:pStyle w:val="NoSpacing1"/>
        <w:jc w:val="both"/>
        <w:rPr>
          <w:sz w:val="28"/>
          <w:szCs w:val="28"/>
        </w:rPr>
      </w:pPr>
    </w:p>
    <w:p w:rsidR="00DF20FB" w:rsidRDefault="00DF20FB" w:rsidP="00DF20FB">
      <w:pPr>
        <w:jc w:val="both"/>
        <w:rPr>
          <w:sz w:val="28"/>
          <w:szCs w:val="28"/>
        </w:rPr>
      </w:pPr>
      <w:r w:rsidRPr="00730631">
        <w:rPr>
          <w:sz w:val="28"/>
          <w:szCs w:val="28"/>
        </w:rPr>
        <w:t xml:space="preserve">Председатель Совета депутатов                                                   </w:t>
      </w:r>
      <w:proofErr w:type="spellStart"/>
      <w:r w:rsidRPr="00730631">
        <w:rPr>
          <w:sz w:val="28"/>
          <w:szCs w:val="28"/>
        </w:rPr>
        <w:t>Ф.У.Гайсин</w:t>
      </w:r>
      <w:proofErr w:type="spellEnd"/>
      <w:r w:rsidRPr="00730631">
        <w:rPr>
          <w:sz w:val="28"/>
          <w:szCs w:val="28"/>
        </w:rPr>
        <w:tab/>
      </w:r>
    </w:p>
    <w:p w:rsidR="00730631" w:rsidRDefault="00730631" w:rsidP="00DF20FB">
      <w:pPr>
        <w:jc w:val="both"/>
        <w:rPr>
          <w:sz w:val="28"/>
          <w:szCs w:val="28"/>
        </w:rPr>
      </w:pPr>
    </w:p>
    <w:p w:rsidR="00730631" w:rsidRPr="00730631" w:rsidRDefault="00730631" w:rsidP="00DF20FB">
      <w:pPr>
        <w:jc w:val="both"/>
        <w:rPr>
          <w:sz w:val="28"/>
          <w:szCs w:val="28"/>
        </w:rPr>
      </w:pPr>
      <w:bookmarkStart w:id="0" w:name="_GoBack"/>
      <w:bookmarkEnd w:id="0"/>
    </w:p>
    <w:p w:rsidR="00DF20FB" w:rsidRPr="00730631" w:rsidRDefault="00DF20FB" w:rsidP="00DF20FB">
      <w:pPr>
        <w:jc w:val="both"/>
        <w:rPr>
          <w:sz w:val="28"/>
          <w:szCs w:val="28"/>
        </w:rPr>
      </w:pPr>
    </w:p>
    <w:p w:rsidR="00DF20FB" w:rsidRPr="00730631" w:rsidRDefault="00DF20FB" w:rsidP="00DF20FB">
      <w:pPr>
        <w:jc w:val="both"/>
        <w:rPr>
          <w:sz w:val="28"/>
          <w:szCs w:val="28"/>
        </w:rPr>
      </w:pPr>
      <w:r w:rsidRPr="00730631">
        <w:rPr>
          <w:sz w:val="28"/>
          <w:szCs w:val="28"/>
        </w:rPr>
        <w:t>Глава муниципального образования</w:t>
      </w:r>
      <w:r w:rsidRPr="00730631">
        <w:rPr>
          <w:sz w:val="28"/>
          <w:szCs w:val="28"/>
        </w:rPr>
        <w:tab/>
      </w:r>
      <w:r w:rsidRPr="00730631">
        <w:rPr>
          <w:sz w:val="28"/>
          <w:szCs w:val="28"/>
        </w:rPr>
        <w:tab/>
      </w:r>
      <w:r w:rsidRPr="00730631">
        <w:rPr>
          <w:sz w:val="28"/>
          <w:szCs w:val="28"/>
        </w:rPr>
        <w:tab/>
      </w:r>
      <w:r w:rsidRPr="00730631">
        <w:rPr>
          <w:sz w:val="28"/>
          <w:szCs w:val="28"/>
        </w:rPr>
        <w:tab/>
      </w:r>
      <w:proofErr w:type="spellStart"/>
      <w:r w:rsidRPr="00730631">
        <w:rPr>
          <w:sz w:val="28"/>
          <w:szCs w:val="28"/>
        </w:rPr>
        <w:t>А.М.Татлыбаев</w:t>
      </w:r>
      <w:proofErr w:type="spellEnd"/>
    </w:p>
    <w:p w:rsidR="00DF20FB" w:rsidRPr="00730631" w:rsidRDefault="00DF20FB" w:rsidP="00DF20FB">
      <w:pPr>
        <w:jc w:val="both"/>
        <w:rPr>
          <w:sz w:val="28"/>
          <w:szCs w:val="28"/>
        </w:rPr>
      </w:pPr>
    </w:p>
    <w:p w:rsidR="00DF20FB" w:rsidRPr="00730631" w:rsidRDefault="00DF20FB" w:rsidP="00DF20FB">
      <w:pPr>
        <w:jc w:val="both"/>
        <w:rPr>
          <w:sz w:val="28"/>
          <w:szCs w:val="28"/>
        </w:rPr>
      </w:pPr>
    </w:p>
    <w:p w:rsidR="00DF20FB" w:rsidRPr="00730631" w:rsidRDefault="00DF20FB" w:rsidP="00DF20FB">
      <w:pPr>
        <w:jc w:val="both"/>
        <w:rPr>
          <w:sz w:val="28"/>
          <w:szCs w:val="28"/>
        </w:rPr>
      </w:pPr>
    </w:p>
    <w:p w:rsidR="00DF20FB" w:rsidRPr="00730631" w:rsidRDefault="00DF20FB" w:rsidP="00DF20FB">
      <w:pPr>
        <w:ind w:left="1440" w:hanging="1440"/>
        <w:contextualSpacing/>
        <w:jc w:val="both"/>
        <w:rPr>
          <w:sz w:val="28"/>
          <w:szCs w:val="28"/>
        </w:rPr>
      </w:pPr>
      <w:r w:rsidRPr="00730631">
        <w:rPr>
          <w:sz w:val="28"/>
          <w:szCs w:val="28"/>
        </w:rPr>
        <w:t>Разослано: прокурору, в дело.</w:t>
      </w:r>
    </w:p>
    <w:p w:rsidR="00DF20FB" w:rsidRPr="00730631" w:rsidRDefault="00DF20FB" w:rsidP="00DF20FB">
      <w:pPr>
        <w:autoSpaceDE w:val="0"/>
        <w:autoSpaceDN w:val="0"/>
        <w:adjustRightInd w:val="0"/>
        <w:jc w:val="right"/>
        <w:rPr>
          <w:sz w:val="28"/>
          <w:szCs w:val="28"/>
        </w:rPr>
      </w:pPr>
    </w:p>
    <w:p w:rsidR="00DF20FB" w:rsidRDefault="00DF20FB" w:rsidP="00DF20FB">
      <w:pPr>
        <w:autoSpaceDE w:val="0"/>
        <w:autoSpaceDN w:val="0"/>
        <w:adjustRightInd w:val="0"/>
        <w:jc w:val="right"/>
        <w:rPr>
          <w:sz w:val="28"/>
          <w:szCs w:val="28"/>
        </w:rPr>
      </w:pPr>
    </w:p>
    <w:p w:rsidR="00DF20FB" w:rsidRDefault="00DF20FB" w:rsidP="00DF20FB">
      <w:pPr>
        <w:autoSpaceDE w:val="0"/>
        <w:autoSpaceDN w:val="0"/>
        <w:adjustRightInd w:val="0"/>
        <w:rPr>
          <w:sz w:val="28"/>
          <w:szCs w:val="28"/>
        </w:rPr>
      </w:pPr>
    </w:p>
    <w:p w:rsidR="00DF20FB" w:rsidRDefault="00DF20FB" w:rsidP="00DF20FB">
      <w:pPr>
        <w:autoSpaceDE w:val="0"/>
        <w:autoSpaceDN w:val="0"/>
        <w:adjustRightInd w:val="0"/>
        <w:jc w:val="right"/>
        <w:rPr>
          <w:sz w:val="28"/>
          <w:szCs w:val="28"/>
        </w:rPr>
      </w:pPr>
    </w:p>
    <w:p w:rsidR="00DF20FB" w:rsidRDefault="00DF20FB" w:rsidP="00DF20FB">
      <w:pPr>
        <w:autoSpaceDE w:val="0"/>
        <w:autoSpaceDN w:val="0"/>
        <w:adjustRightInd w:val="0"/>
        <w:ind w:firstLine="709"/>
        <w:jc w:val="right"/>
      </w:pPr>
      <w:r>
        <w:t>Приложение</w:t>
      </w:r>
    </w:p>
    <w:p w:rsidR="00DF20FB" w:rsidRDefault="00DF20FB" w:rsidP="00DF20FB">
      <w:pPr>
        <w:autoSpaceDE w:val="0"/>
        <w:autoSpaceDN w:val="0"/>
        <w:adjustRightInd w:val="0"/>
        <w:ind w:firstLine="709"/>
        <w:jc w:val="right"/>
      </w:pPr>
      <w:r>
        <w:t xml:space="preserve">к решению Совета депутатов </w:t>
      </w:r>
    </w:p>
    <w:p w:rsidR="00DF20FB" w:rsidRDefault="00DF20FB" w:rsidP="00DF20FB">
      <w:pPr>
        <w:autoSpaceDE w:val="0"/>
        <w:autoSpaceDN w:val="0"/>
        <w:adjustRightInd w:val="0"/>
        <w:ind w:firstLine="709"/>
        <w:jc w:val="right"/>
      </w:pPr>
      <w:r>
        <w:t>муниципального образования</w:t>
      </w:r>
    </w:p>
    <w:p w:rsidR="00DF20FB" w:rsidRDefault="00DF20FB" w:rsidP="00DF20FB">
      <w:pPr>
        <w:autoSpaceDE w:val="0"/>
        <w:autoSpaceDN w:val="0"/>
        <w:adjustRightInd w:val="0"/>
        <w:ind w:firstLine="709"/>
        <w:jc w:val="right"/>
      </w:pPr>
      <w:proofErr w:type="spellStart"/>
      <w:r>
        <w:t>Кутушевский</w:t>
      </w:r>
      <w:proofErr w:type="spellEnd"/>
      <w:r>
        <w:t xml:space="preserve"> сельсовет</w:t>
      </w:r>
    </w:p>
    <w:p w:rsidR="00DF20FB" w:rsidRDefault="00DF20FB" w:rsidP="00DF20FB">
      <w:pPr>
        <w:autoSpaceDE w:val="0"/>
        <w:autoSpaceDN w:val="0"/>
        <w:adjustRightInd w:val="0"/>
        <w:ind w:firstLine="709"/>
        <w:jc w:val="right"/>
      </w:pPr>
      <w:proofErr w:type="spellStart"/>
      <w:r>
        <w:t>Новосергиевского</w:t>
      </w:r>
      <w:proofErr w:type="spellEnd"/>
      <w:r>
        <w:t xml:space="preserve"> района</w:t>
      </w:r>
    </w:p>
    <w:p w:rsidR="00DF20FB" w:rsidRDefault="00DF20FB" w:rsidP="00DF20FB">
      <w:pPr>
        <w:autoSpaceDE w:val="0"/>
        <w:autoSpaceDN w:val="0"/>
        <w:adjustRightInd w:val="0"/>
        <w:ind w:firstLine="709"/>
        <w:jc w:val="right"/>
      </w:pPr>
      <w:r>
        <w:t>Оренбургской области</w:t>
      </w:r>
    </w:p>
    <w:p w:rsidR="00DF20FB" w:rsidRDefault="00DF20FB" w:rsidP="00DF20FB">
      <w:pPr>
        <w:autoSpaceDE w:val="0"/>
        <w:autoSpaceDN w:val="0"/>
        <w:adjustRightInd w:val="0"/>
        <w:ind w:firstLine="709"/>
        <w:jc w:val="right"/>
      </w:pPr>
      <w:r w:rsidRPr="0002789E">
        <w:t xml:space="preserve">от </w:t>
      </w:r>
      <w:r w:rsidR="0002789E">
        <w:t>06</w:t>
      </w:r>
      <w:r w:rsidRPr="0002789E">
        <w:t>.</w:t>
      </w:r>
      <w:r w:rsidR="0002789E">
        <w:t>07.</w:t>
      </w:r>
      <w:r w:rsidRPr="0002789E">
        <w:t xml:space="preserve">2023  №  </w:t>
      </w:r>
      <w:r w:rsidR="0002789E">
        <w:t>25/1</w:t>
      </w:r>
      <w:r w:rsidRPr="0002789E">
        <w:t>р.С.</w:t>
      </w:r>
      <w:r>
        <w:t xml:space="preserve"> </w:t>
      </w:r>
    </w:p>
    <w:p w:rsidR="00EB28D9" w:rsidRDefault="00EB28D9" w:rsidP="00EB28D9">
      <w:pPr>
        <w:ind w:firstLine="709"/>
        <w:jc w:val="right"/>
        <w:rPr>
          <w:rFonts w:eastAsia="Times New Roman"/>
          <w:sz w:val="28"/>
          <w:szCs w:val="28"/>
        </w:rPr>
      </w:pPr>
      <w:r>
        <w:rPr>
          <w:rFonts w:eastAsia="Times New Roman"/>
          <w:sz w:val="28"/>
          <w:szCs w:val="28"/>
        </w:rPr>
        <w:t xml:space="preserve">                                                                         </w:t>
      </w:r>
    </w:p>
    <w:p w:rsidR="00EB28D9" w:rsidRDefault="00EB28D9" w:rsidP="00EB28D9">
      <w:pPr>
        <w:ind w:firstLine="709"/>
        <w:jc w:val="right"/>
        <w:rPr>
          <w:rFonts w:eastAsia="Times New Roman"/>
          <w:sz w:val="28"/>
          <w:szCs w:val="28"/>
        </w:rPr>
      </w:pPr>
    </w:p>
    <w:p w:rsidR="00EB28D9" w:rsidRDefault="00EB28D9" w:rsidP="00EB28D9">
      <w:pPr>
        <w:pStyle w:val="a5"/>
        <w:keepLines/>
        <w:widowControl w:val="0"/>
        <w:spacing w:after="0"/>
        <w:ind w:left="0"/>
        <w:jc w:val="center"/>
        <w:rPr>
          <w:b/>
          <w:kern w:val="2"/>
          <w:sz w:val="28"/>
          <w:szCs w:val="28"/>
        </w:rPr>
      </w:pPr>
      <w:r>
        <w:rPr>
          <w:b/>
          <w:kern w:val="2"/>
          <w:sz w:val="28"/>
          <w:szCs w:val="28"/>
        </w:rPr>
        <w:t xml:space="preserve">Изменения в Устав муниципального образования </w:t>
      </w:r>
      <w:proofErr w:type="spellStart"/>
      <w:r w:rsidR="008F0046">
        <w:rPr>
          <w:b/>
          <w:kern w:val="2"/>
          <w:sz w:val="28"/>
          <w:szCs w:val="28"/>
        </w:rPr>
        <w:t>Кутушевский</w:t>
      </w:r>
      <w:proofErr w:type="spellEnd"/>
      <w:r w:rsidR="008F0046">
        <w:rPr>
          <w:b/>
          <w:kern w:val="2"/>
          <w:sz w:val="28"/>
          <w:szCs w:val="28"/>
        </w:rPr>
        <w:t xml:space="preserve"> </w:t>
      </w:r>
      <w:r>
        <w:rPr>
          <w:b/>
          <w:kern w:val="2"/>
          <w:sz w:val="28"/>
          <w:szCs w:val="28"/>
        </w:rPr>
        <w:t xml:space="preserve">сельсовет </w:t>
      </w:r>
      <w:proofErr w:type="spellStart"/>
      <w:r>
        <w:rPr>
          <w:b/>
          <w:kern w:val="2"/>
          <w:sz w:val="28"/>
          <w:szCs w:val="28"/>
        </w:rPr>
        <w:t>Новосергиевского</w:t>
      </w:r>
      <w:proofErr w:type="spellEnd"/>
      <w:r>
        <w:rPr>
          <w:b/>
          <w:kern w:val="2"/>
          <w:sz w:val="28"/>
          <w:szCs w:val="28"/>
        </w:rPr>
        <w:t xml:space="preserve"> района Оренбургской области</w:t>
      </w:r>
    </w:p>
    <w:p w:rsidR="00EB28D9" w:rsidRDefault="00EB28D9" w:rsidP="00EB28D9">
      <w:pPr>
        <w:pStyle w:val="a5"/>
        <w:keepLines/>
        <w:widowControl w:val="0"/>
        <w:spacing w:after="0"/>
        <w:ind w:left="0"/>
        <w:jc w:val="center"/>
        <w:rPr>
          <w:b/>
          <w:kern w:val="2"/>
          <w:sz w:val="28"/>
          <w:szCs w:val="28"/>
        </w:rPr>
      </w:pPr>
    </w:p>
    <w:p w:rsidR="00EB28D9" w:rsidRDefault="00EB28D9" w:rsidP="00EB28D9">
      <w:pPr>
        <w:pStyle w:val="a5"/>
        <w:keepLines/>
        <w:widowControl w:val="0"/>
        <w:spacing w:after="0"/>
        <w:ind w:left="0" w:firstLine="567"/>
        <w:jc w:val="both"/>
        <w:rPr>
          <w:b/>
          <w:kern w:val="2"/>
          <w:sz w:val="28"/>
          <w:szCs w:val="28"/>
        </w:rPr>
      </w:pPr>
      <w:r>
        <w:rPr>
          <w:b/>
          <w:kern w:val="2"/>
          <w:sz w:val="28"/>
          <w:szCs w:val="28"/>
        </w:rPr>
        <w:t>1. Статью 1 изложить в новой редакции:</w:t>
      </w:r>
    </w:p>
    <w:p w:rsidR="00EB28D9" w:rsidRDefault="00EB28D9" w:rsidP="00EB28D9">
      <w:pPr>
        <w:pStyle w:val="a5"/>
        <w:keepLines/>
        <w:widowControl w:val="0"/>
        <w:spacing w:after="0"/>
        <w:ind w:left="0" w:firstLine="567"/>
        <w:jc w:val="both"/>
        <w:rPr>
          <w:kern w:val="2"/>
          <w:sz w:val="28"/>
          <w:szCs w:val="28"/>
        </w:rPr>
      </w:pPr>
      <w:r>
        <w:rPr>
          <w:kern w:val="2"/>
          <w:sz w:val="28"/>
          <w:szCs w:val="28"/>
        </w:rPr>
        <w:t xml:space="preserve">«Статья 1. </w:t>
      </w:r>
      <w:r>
        <w:rPr>
          <w:sz w:val="28"/>
          <w:szCs w:val="28"/>
        </w:rPr>
        <w:t>Характеристика муниципального образования</w:t>
      </w:r>
    </w:p>
    <w:p w:rsidR="00EB28D9" w:rsidRDefault="00EB28D9" w:rsidP="00EB28D9">
      <w:pPr>
        <w:autoSpaceDE w:val="0"/>
        <w:autoSpaceDN w:val="0"/>
        <w:adjustRightInd w:val="0"/>
        <w:ind w:firstLine="567"/>
        <w:jc w:val="both"/>
        <w:outlineLvl w:val="0"/>
        <w:rPr>
          <w:sz w:val="28"/>
          <w:szCs w:val="28"/>
        </w:rPr>
      </w:pPr>
      <w:proofErr w:type="gramStart"/>
      <w:r>
        <w:rPr>
          <w:iCs/>
          <w:sz w:val="28"/>
          <w:szCs w:val="28"/>
        </w:rPr>
        <w:t>Муниципальное образование</w:t>
      </w:r>
      <w:r>
        <w:rPr>
          <w:i/>
          <w:iCs/>
          <w:sz w:val="28"/>
          <w:szCs w:val="28"/>
        </w:rPr>
        <w:t xml:space="preserve"> </w:t>
      </w:r>
      <w:proofErr w:type="spellStart"/>
      <w:r w:rsidR="008F0046">
        <w:rPr>
          <w:iCs/>
          <w:sz w:val="28"/>
          <w:szCs w:val="28"/>
        </w:rPr>
        <w:t>Кутушевский</w:t>
      </w:r>
      <w:proofErr w:type="spellEnd"/>
      <w:r>
        <w:rPr>
          <w:iCs/>
          <w:sz w:val="28"/>
          <w:szCs w:val="28"/>
        </w:rPr>
        <w:t xml:space="preserve"> сельсовет</w:t>
      </w:r>
      <w:r>
        <w:rPr>
          <w:i/>
          <w:iCs/>
          <w:sz w:val="28"/>
          <w:szCs w:val="28"/>
        </w:rPr>
        <w:t xml:space="preserve"> – </w:t>
      </w:r>
      <w:r>
        <w:rPr>
          <w:iCs/>
          <w:sz w:val="28"/>
          <w:szCs w:val="28"/>
        </w:rPr>
        <w:t>сельское поселение</w:t>
      </w:r>
      <w:r>
        <w:rPr>
          <w:i/>
          <w:iCs/>
          <w:sz w:val="28"/>
          <w:szCs w:val="28"/>
        </w:rPr>
        <w:t xml:space="preserve">, </w:t>
      </w:r>
      <w:r>
        <w:rPr>
          <w:sz w:val="28"/>
          <w:szCs w:val="28"/>
        </w:rPr>
        <w:t xml:space="preserve">с административным центром в селе </w:t>
      </w:r>
      <w:proofErr w:type="spellStart"/>
      <w:r w:rsidR="008F0046">
        <w:rPr>
          <w:iCs/>
          <w:sz w:val="28"/>
          <w:szCs w:val="28"/>
        </w:rPr>
        <w:t>Кутуш</w:t>
      </w:r>
      <w:proofErr w:type="spellEnd"/>
      <w:r>
        <w:rPr>
          <w:iCs/>
          <w:sz w:val="28"/>
          <w:szCs w:val="28"/>
        </w:rPr>
        <w:t>, образованное</w:t>
      </w:r>
      <w:r>
        <w:rPr>
          <w:sz w:val="28"/>
          <w:szCs w:val="28"/>
        </w:rPr>
        <w:t xml:space="preserve"> в соответствии с Законом Оренбургской области </w:t>
      </w:r>
      <w:r w:rsidRPr="0002789E">
        <w:rPr>
          <w:sz w:val="28"/>
          <w:szCs w:val="28"/>
        </w:rPr>
        <w:t>от 09.03.2005 № 1906/314-III</w:t>
      </w:r>
      <w:r>
        <w:rPr>
          <w:sz w:val="28"/>
          <w:szCs w:val="28"/>
        </w:rPr>
        <w:t>-ОЗ</w:t>
      </w:r>
      <w:r>
        <w:rPr>
          <w:i/>
          <w:sz w:val="28"/>
          <w:szCs w:val="28"/>
        </w:rPr>
        <w:t xml:space="preserve"> </w:t>
      </w:r>
      <w:r>
        <w:rPr>
          <w:sz w:val="28"/>
          <w:szCs w:val="28"/>
        </w:rPr>
        <w:t>«О муниципальных образованиях в составе муниципального образования Новосергиевский район Оренбургской области»</w:t>
      </w:r>
      <w:r>
        <w:rPr>
          <w:color w:val="FF0000"/>
          <w:sz w:val="28"/>
          <w:szCs w:val="28"/>
        </w:rPr>
        <w:t xml:space="preserve"> </w:t>
      </w:r>
      <w:r>
        <w:rPr>
          <w:sz w:val="28"/>
          <w:szCs w:val="28"/>
        </w:rPr>
        <w:t>в составе муниципального образования Новосергиевский район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w:t>
      </w:r>
      <w:proofErr w:type="gramEnd"/>
      <w:r>
        <w:rPr>
          <w:sz w:val="28"/>
          <w:szCs w:val="28"/>
        </w:rPr>
        <w:t xml:space="preserve"> и иные органы местного самоуправления. </w:t>
      </w:r>
    </w:p>
    <w:p w:rsidR="00EB28D9" w:rsidRDefault="00EB28D9" w:rsidP="00EB28D9">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муниципального образования – сельское поселение </w:t>
      </w:r>
      <w:proofErr w:type="spellStart"/>
      <w:r w:rsidR="008F0046">
        <w:rPr>
          <w:rFonts w:ascii="Times New Roman" w:hAnsi="Times New Roman" w:cs="Times New Roman"/>
          <w:iCs/>
          <w:sz w:val="28"/>
          <w:szCs w:val="28"/>
        </w:rPr>
        <w:t>Кутушевский</w:t>
      </w:r>
      <w:proofErr w:type="spellEnd"/>
      <w:r w:rsidR="008F0046">
        <w:rPr>
          <w:rFonts w:ascii="Times New Roman" w:hAnsi="Times New Roman" w:cs="Times New Roman"/>
          <w:iCs/>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iCs/>
          <w:sz w:val="28"/>
          <w:szCs w:val="28"/>
        </w:rPr>
        <w:t>Новосергиевского</w:t>
      </w:r>
      <w:proofErr w:type="spellEnd"/>
      <w:r>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 </w:t>
      </w:r>
      <w:proofErr w:type="spellStart"/>
      <w:r w:rsidR="008F0046">
        <w:rPr>
          <w:rFonts w:ascii="Times New Roman" w:hAnsi="Times New Roman" w:cs="Times New Roman"/>
          <w:iCs/>
          <w:sz w:val="28"/>
          <w:szCs w:val="28"/>
        </w:rPr>
        <w:t>Кутушевский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iCs/>
          <w:sz w:val="28"/>
          <w:szCs w:val="28"/>
        </w:rPr>
        <w:t>Новосергиевского</w:t>
      </w:r>
      <w:proofErr w:type="spellEnd"/>
      <w:r>
        <w:rPr>
          <w:rFonts w:ascii="Times New Roman" w:hAnsi="Times New Roman" w:cs="Times New Roman"/>
          <w:iCs/>
          <w:sz w:val="28"/>
          <w:szCs w:val="28"/>
        </w:rPr>
        <w:t xml:space="preserve"> </w:t>
      </w:r>
      <w:r>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proofErr w:type="spellStart"/>
      <w:r w:rsidR="008F0046">
        <w:rPr>
          <w:rFonts w:ascii="Times New Roman" w:hAnsi="Times New Roman" w:cs="Times New Roman"/>
          <w:sz w:val="28"/>
          <w:szCs w:val="28"/>
        </w:rPr>
        <w:t>Кутушевский</w:t>
      </w:r>
      <w:proofErr w:type="spellEnd"/>
      <w:r>
        <w:rPr>
          <w:rFonts w:ascii="Times New Roman" w:hAnsi="Times New Roman" w:cs="Times New Roman"/>
          <w:sz w:val="28"/>
          <w:szCs w:val="28"/>
        </w:rPr>
        <w:t xml:space="preserve"> сельсовет.</w:t>
      </w:r>
    </w:p>
    <w:p w:rsidR="00EB28D9" w:rsidRDefault="00EB28D9" w:rsidP="00EB28D9">
      <w:pPr>
        <w:ind w:firstLine="567"/>
        <w:jc w:val="both"/>
        <w:rPr>
          <w:iCs/>
          <w:sz w:val="28"/>
          <w:szCs w:val="28"/>
        </w:rPr>
      </w:pPr>
      <w:r>
        <w:rPr>
          <w:iCs/>
          <w:sz w:val="28"/>
          <w:szCs w:val="28"/>
        </w:rPr>
        <w:t xml:space="preserve">Допускается использование в официальных символах </w:t>
      </w:r>
      <w:r>
        <w:rPr>
          <w:sz w:val="28"/>
          <w:szCs w:val="28"/>
        </w:rPr>
        <w:t>муниципального образования</w:t>
      </w:r>
      <w:r>
        <w:rPr>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w:t>
      </w:r>
      <w:r w:rsidR="00DF20FB">
        <w:rPr>
          <w:iCs/>
          <w:sz w:val="28"/>
          <w:szCs w:val="28"/>
        </w:rPr>
        <w:t xml:space="preserve"> определенным настоящим Уставом</w:t>
      </w:r>
      <w:proofErr w:type="gramStart"/>
      <w:r w:rsidR="00DF20FB">
        <w:rPr>
          <w:iCs/>
          <w:sz w:val="28"/>
          <w:szCs w:val="28"/>
        </w:rPr>
        <w:t>.</w:t>
      </w:r>
      <w:r>
        <w:rPr>
          <w:iCs/>
          <w:sz w:val="28"/>
          <w:szCs w:val="28"/>
        </w:rPr>
        <w:t>»</w:t>
      </w:r>
      <w:proofErr w:type="gramEnd"/>
    </w:p>
    <w:p w:rsidR="00EB28D9" w:rsidRDefault="00EB28D9" w:rsidP="00EB28D9">
      <w:pPr>
        <w:ind w:firstLine="567"/>
        <w:rPr>
          <w:sz w:val="28"/>
          <w:szCs w:val="28"/>
        </w:rPr>
      </w:pPr>
    </w:p>
    <w:p w:rsidR="00EB28D9" w:rsidRDefault="00EB28D9" w:rsidP="00EB28D9">
      <w:pPr>
        <w:ind w:firstLine="567"/>
        <w:jc w:val="both"/>
        <w:rPr>
          <w:b/>
          <w:kern w:val="2"/>
          <w:sz w:val="28"/>
          <w:szCs w:val="28"/>
        </w:rPr>
      </w:pPr>
      <w:r>
        <w:rPr>
          <w:b/>
          <w:kern w:val="2"/>
          <w:sz w:val="28"/>
          <w:szCs w:val="28"/>
        </w:rPr>
        <w:t>2. В части 1 статьи 6:</w:t>
      </w:r>
    </w:p>
    <w:p w:rsidR="00EB28D9" w:rsidRDefault="00EB28D9" w:rsidP="00EB28D9">
      <w:pPr>
        <w:ind w:firstLine="567"/>
        <w:jc w:val="both"/>
        <w:rPr>
          <w:kern w:val="2"/>
          <w:sz w:val="28"/>
          <w:szCs w:val="28"/>
        </w:rPr>
      </w:pPr>
      <w:r>
        <w:rPr>
          <w:b/>
          <w:kern w:val="2"/>
          <w:sz w:val="28"/>
          <w:szCs w:val="28"/>
        </w:rPr>
        <w:t>а) пункт 7</w:t>
      </w:r>
      <w:r>
        <w:rPr>
          <w:kern w:val="2"/>
          <w:sz w:val="28"/>
          <w:szCs w:val="28"/>
        </w:rPr>
        <w:t xml:space="preserve"> </w:t>
      </w:r>
    </w:p>
    <w:p w:rsidR="00EB28D9" w:rsidRDefault="00EB28D9" w:rsidP="00EB28D9">
      <w:pPr>
        <w:ind w:firstLine="567"/>
        <w:jc w:val="both"/>
        <w:rPr>
          <w:b/>
          <w:kern w:val="2"/>
          <w:sz w:val="28"/>
          <w:szCs w:val="28"/>
        </w:rPr>
      </w:pPr>
      <w:r>
        <w:rPr>
          <w:sz w:val="28"/>
          <w:szCs w:val="28"/>
        </w:rPr>
        <w:t>«</w:t>
      </w:r>
      <w:r>
        <w:rPr>
          <w:kern w:val="2"/>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w:t>
      </w:r>
      <w:r>
        <w:rPr>
          <w:kern w:val="2"/>
          <w:sz w:val="28"/>
          <w:szCs w:val="28"/>
        </w:rPr>
        <w:lastRenderedPageBreak/>
        <w:t>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Pr>
          <w:kern w:val="2"/>
          <w:sz w:val="28"/>
          <w:szCs w:val="28"/>
        </w:rPr>
        <w:t>;»</w:t>
      </w:r>
      <w:proofErr w:type="gramEnd"/>
      <w:r>
        <w:rPr>
          <w:b/>
          <w:kern w:val="2"/>
          <w:sz w:val="28"/>
          <w:szCs w:val="28"/>
        </w:rPr>
        <w:t xml:space="preserve"> –</w:t>
      </w:r>
      <w:r>
        <w:rPr>
          <w:sz w:val="28"/>
          <w:szCs w:val="28"/>
        </w:rPr>
        <w:t xml:space="preserve"> </w:t>
      </w:r>
      <w:r>
        <w:rPr>
          <w:kern w:val="2"/>
          <w:sz w:val="28"/>
          <w:szCs w:val="28"/>
        </w:rPr>
        <w:t>исключить.</w:t>
      </w:r>
    </w:p>
    <w:p w:rsidR="00EB28D9" w:rsidRDefault="00EB28D9" w:rsidP="00EB28D9">
      <w:pPr>
        <w:ind w:firstLine="567"/>
        <w:jc w:val="both"/>
        <w:rPr>
          <w:b/>
          <w:kern w:val="2"/>
          <w:sz w:val="28"/>
          <w:szCs w:val="28"/>
        </w:rPr>
      </w:pPr>
      <w:r>
        <w:rPr>
          <w:b/>
          <w:kern w:val="2"/>
          <w:sz w:val="28"/>
          <w:szCs w:val="28"/>
        </w:rPr>
        <w:t xml:space="preserve">б) пункт 12 изложить в новой редакции: </w:t>
      </w:r>
    </w:p>
    <w:p w:rsidR="00EB28D9" w:rsidRDefault="00EB28D9" w:rsidP="00EB28D9">
      <w:pPr>
        <w:autoSpaceDE w:val="0"/>
        <w:autoSpaceDN w:val="0"/>
        <w:adjustRightInd w:val="0"/>
        <w:ind w:firstLine="567"/>
        <w:jc w:val="both"/>
        <w:rPr>
          <w:sz w:val="28"/>
          <w:szCs w:val="28"/>
        </w:rPr>
      </w:pPr>
      <w:r>
        <w:rPr>
          <w:b/>
          <w:kern w:val="2"/>
          <w:sz w:val="28"/>
          <w:szCs w:val="28"/>
        </w:rPr>
        <w:t>«</w:t>
      </w:r>
      <w:r>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Pr>
          <w:sz w:val="28"/>
          <w:szCs w:val="28"/>
        </w:rPr>
        <w:t>;»</w:t>
      </w:r>
      <w:proofErr w:type="gramEnd"/>
    </w:p>
    <w:p w:rsidR="00EB28D9" w:rsidRDefault="00EB28D9" w:rsidP="00EB28D9">
      <w:pPr>
        <w:ind w:firstLine="567"/>
        <w:rPr>
          <w:b/>
          <w:sz w:val="28"/>
          <w:szCs w:val="28"/>
        </w:rPr>
      </w:pPr>
    </w:p>
    <w:p w:rsidR="00EB28D9" w:rsidRDefault="00EB28D9" w:rsidP="00EB28D9">
      <w:pPr>
        <w:ind w:firstLine="567"/>
        <w:rPr>
          <w:b/>
          <w:sz w:val="28"/>
          <w:szCs w:val="28"/>
        </w:rPr>
      </w:pPr>
      <w:r>
        <w:rPr>
          <w:b/>
          <w:sz w:val="28"/>
          <w:szCs w:val="28"/>
        </w:rPr>
        <w:t>3. В статье 8:</w:t>
      </w:r>
    </w:p>
    <w:p w:rsidR="00EB28D9" w:rsidRDefault="00EB28D9" w:rsidP="00EB28D9">
      <w:pPr>
        <w:ind w:firstLine="567"/>
        <w:rPr>
          <w:b/>
          <w:sz w:val="28"/>
          <w:szCs w:val="28"/>
        </w:rPr>
      </w:pPr>
      <w:r>
        <w:rPr>
          <w:b/>
          <w:sz w:val="28"/>
          <w:szCs w:val="28"/>
        </w:rPr>
        <w:t>а) дополнить частью 6.1. следующего содержания:</w:t>
      </w:r>
    </w:p>
    <w:p w:rsidR="00EB28D9" w:rsidRDefault="00EB28D9" w:rsidP="00EB28D9">
      <w:pPr>
        <w:shd w:val="clear" w:color="auto" w:fill="FFFFFF"/>
        <w:ind w:firstLine="567"/>
        <w:jc w:val="both"/>
        <w:rPr>
          <w:sz w:val="28"/>
          <w:szCs w:val="28"/>
          <w:lang w:eastAsia="en-US"/>
        </w:rPr>
      </w:pPr>
      <w:r>
        <w:rPr>
          <w:sz w:val="28"/>
          <w:szCs w:val="28"/>
        </w:rPr>
        <w:t>«6.1.</w:t>
      </w:r>
      <w:r>
        <w:rPr>
          <w:sz w:val="28"/>
          <w:szCs w:val="28"/>
          <w:lang w:eastAsia="en-US"/>
        </w:rPr>
        <w:t xml:space="preserve"> Подготовку и проведение на территории муниципального образования Рыбкинский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Pr>
          <w:sz w:val="28"/>
          <w:szCs w:val="28"/>
          <w:lang w:eastAsia="en-US"/>
        </w:rPr>
        <w:t>.»</w:t>
      </w:r>
      <w:proofErr w:type="gramEnd"/>
    </w:p>
    <w:p w:rsidR="00EB28D9" w:rsidRDefault="00EB28D9" w:rsidP="00EB28D9">
      <w:pPr>
        <w:shd w:val="clear" w:color="auto" w:fill="FFFFFF"/>
        <w:ind w:firstLine="567"/>
        <w:jc w:val="both"/>
        <w:rPr>
          <w:b/>
          <w:sz w:val="28"/>
          <w:szCs w:val="28"/>
          <w:lang w:eastAsia="en-US"/>
        </w:rPr>
      </w:pPr>
      <w:r>
        <w:rPr>
          <w:b/>
          <w:sz w:val="28"/>
          <w:szCs w:val="28"/>
          <w:lang w:eastAsia="en-US"/>
        </w:rPr>
        <w:t>б) абзац 3 части 7 изложить в новой редакции:</w:t>
      </w:r>
    </w:p>
    <w:p w:rsidR="00EB28D9" w:rsidRDefault="00EB28D9" w:rsidP="00EB28D9">
      <w:pPr>
        <w:shd w:val="clear" w:color="auto" w:fill="FFFFFF"/>
        <w:ind w:firstLine="567"/>
        <w:jc w:val="both"/>
        <w:rPr>
          <w:sz w:val="28"/>
          <w:szCs w:val="28"/>
          <w:lang w:eastAsia="en-US"/>
        </w:rPr>
      </w:pPr>
      <w:r>
        <w:rPr>
          <w:sz w:val="28"/>
          <w:szCs w:val="28"/>
          <w:lang w:eastAsia="en-US"/>
        </w:rPr>
        <w:t>«Итоги голосования и принятое на местном референдуме решение подлежат официальному опубликованию (обнародованию)</w:t>
      </w:r>
      <w:proofErr w:type="gramStart"/>
      <w:r>
        <w:rPr>
          <w:sz w:val="28"/>
          <w:szCs w:val="28"/>
          <w:lang w:eastAsia="en-US"/>
        </w:rPr>
        <w:t>.»</w:t>
      </w:r>
      <w:proofErr w:type="gramEnd"/>
    </w:p>
    <w:p w:rsidR="00EB28D9" w:rsidRDefault="00EB28D9" w:rsidP="00EB28D9">
      <w:pPr>
        <w:shd w:val="clear" w:color="auto" w:fill="FFFFFF"/>
        <w:ind w:firstLine="567"/>
        <w:jc w:val="both"/>
        <w:rPr>
          <w:sz w:val="28"/>
          <w:szCs w:val="28"/>
          <w:lang w:eastAsia="en-US"/>
        </w:rPr>
      </w:pPr>
    </w:p>
    <w:p w:rsidR="00EB28D9" w:rsidRDefault="00EB28D9" w:rsidP="00EB28D9">
      <w:pPr>
        <w:shd w:val="clear" w:color="auto" w:fill="FFFFFF"/>
        <w:ind w:firstLine="567"/>
        <w:jc w:val="both"/>
        <w:rPr>
          <w:rFonts w:eastAsia="Times New Roman"/>
          <w:b/>
          <w:kern w:val="2"/>
          <w:sz w:val="28"/>
          <w:szCs w:val="28"/>
        </w:rPr>
      </w:pPr>
      <w:r>
        <w:rPr>
          <w:b/>
          <w:kern w:val="2"/>
          <w:sz w:val="28"/>
          <w:szCs w:val="28"/>
        </w:rPr>
        <w:t>4. В статье 9:</w:t>
      </w:r>
    </w:p>
    <w:p w:rsidR="00EB28D9" w:rsidRDefault="00EB28D9" w:rsidP="00EB28D9">
      <w:pPr>
        <w:shd w:val="clear" w:color="auto" w:fill="FFFFFF"/>
        <w:ind w:firstLine="567"/>
        <w:jc w:val="both"/>
        <w:rPr>
          <w:b/>
          <w:sz w:val="28"/>
          <w:szCs w:val="28"/>
          <w:lang w:eastAsia="en-US"/>
        </w:rPr>
      </w:pPr>
      <w:r>
        <w:rPr>
          <w:b/>
          <w:kern w:val="2"/>
          <w:sz w:val="28"/>
          <w:szCs w:val="28"/>
        </w:rPr>
        <w:t>а) часть 2 изложить в новой редакции:</w:t>
      </w:r>
    </w:p>
    <w:p w:rsidR="00EB28D9" w:rsidRDefault="00EB28D9" w:rsidP="00EB28D9">
      <w:pPr>
        <w:autoSpaceDE w:val="0"/>
        <w:autoSpaceDN w:val="0"/>
        <w:adjustRightInd w:val="0"/>
        <w:ind w:firstLine="567"/>
        <w:jc w:val="both"/>
        <w:rPr>
          <w:rFonts w:eastAsia="Times New Roman"/>
          <w:sz w:val="28"/>
          <w:szCs w:val="28"/>
        </w:rPr>
      </w:pPr>
      <w:r>
        <w:rPr>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Pr>
          <w:sz w:val="28"/>
          <w:szCs w:val="28"/>
        </w:rPr>
        <w:t>позднее</w:t>
      </w:r>
      <w:proofErr w:type="gramEnd"/>
      <w:r>
        <w:rPr>
          <w:sz w:val="28"/>
          <w:szCs w:val="28"/>
        </w:rPr>
        <w:t xml:space="preserve"> чем за 80 дней до дня голосования. </w:t>
      </w:r>
    </w:p>
    <w:p w:rsidR="00EB28D9" w:rsidRDefault="00EB28D9" w:rsidP="00EB28D9">
      <w:pPr>
        <w:autoSpaceDE w:val="0"/>
        <w:autoSpaceDN w:val="0"/>
        <w:adjustRightInd w:val="0"/>
        <w:ind w:firstLine="567"/>
        <w:jc w:val="both"/>
        <w:rPr>
          <w:sz w:val="28"/>
          <w:szCs w:val="28"/>
          <w:lang w:eastAsia="en-US"/>
        </w:rPr>
      </w:pPr>
      <w:r>
        <w:rPr>
          <w:sz w:val="28"/>
          <w:szCs w:val="28"/>
          <w:lang w:eastAsia="en-US"/>
        </w:rPr>
        <w:t>Подготовку и проведение на территории муниципального образования Рыбкинский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Pr>
          <w:sz w:val="28"/>
          <w:szCs w:val="28"/>
          <w:lang w:eastAsia="en-US"/>
        </w:rPr>
        <w:t>.».</w:t>
      </w:r>
      <w:proofErr w:type="gramEnd"/>
    </w:p>
    <w:p w:rsidR="00EB28D9" w:rsidRDefault="00EB28D9" w:rsidP="00EB28D9">
      <w:pPr>
        <w:autoSpaceDE w:val="0"/>
        <w:autoSpaceDN w:val="0"/>
        <w:adjustRightInd w:val="0"/>
        <w:ind w:firstLine="567"/>
        <w:jc w:val="both"/>
        <w:rPr>
          <w:b/>
          <w:sz w:val="28"/>
          <w:szCs w:val="28"/>
          <w:lang w:eastAsia="en-US"/>
        </w:rPr>
      </w:pPr>
      <w:r>
        <w:rPr>
          <w:b/>
          <w:sz w:val="28"/>
          <w:szCs w:val="28"/>
          <w:lang w:eastAsia="en-US"/>
        </w:rPr>
        <w:t>б) часть 4 изложить в новой редакции:</w:t>
      </w:r>
    </w:p>
    <w:p w:rsidR="00EB28D9" w:rsidRDefault="00EB28D9" w:rsidP="00EB28D9">
      <w:pPr>
        <w:autoSpaceDE w:val="0"/>
        <w:autoSpaceDN w:val="0"/>
        <w:adjustRightInd w:val="0"/>
        <w:ind w:firstLine="567"/>
        <w:jc w:val="both"/>
        <w:rPr>
          <w:sz w:val="28"/>
          <w:szCs w:val="28"/>
          <w:lang w:eastAsia="en-US"/>
        </w:rPr>
      </w:pPr>
      <w:r>
        <w:rPr>
          <w:sz w:val="28"/>
          <w:szCs w:val="28"/>
          <w:lang w:eastAsia="en-US"/>
        </w:rPr>
        <w:t>«4. Итоги муниципальных выборов подлежат официальному опубликованию (обнародованию)</w:t>
      </w:r>
      <w:proofErr w:type="gramStart"/>
      <w:r>
        <w:rPr>
          <w:sz w:val="28"/>
          <w:szCs w:val="28"/>
          <w:lang w:eastAsia="en-US"/>
        </w:rPr>
        <w:t>.»</w:t>
      </w:r>
      <w:proofErr w:type="gramEnd"/>
    </w:p>
    <w:p w:rsidR="00EB28D9" w:rsidRDefault="00EB28D9" w:rsidP="00EB28D9">
      <w:pPr>
        <w:autoSpaceDE w:val="0"/>
        <w:autoSpaceDN w:val="0"/>
        <w:adjustRightInd w:val="0"/>
        <w:ind w:firstLine="567"/>
        <w:jc w:val="both"/>
        <w:rPr>
          <w:sz w:val="28"/>
          <w:szCs w:val="28"/>
          <w:lang w:eastAsia="en-US"/>
        </w:rPr>
      </w:pPr>
    </w:p>
    <w:p w:rsidR="00EB28D9" w:rsidRDefault="00EB28D9" w:rsidP="00EB28D9">
      <w:pPr>
        <w:autoSpaceDE w:val="0"/>
        <w:autoSpaceDN w:val="0"/>
        <w:adjustRightInd w:val="0"/>
        <w:ind w:firstLine="567"/>
        <w:jc w:val="both"/>
        <w:rPr>
          <w:b/>
          <w:sz w:val="28"/>
          <w:szCs w:val="28"/>
          <w:lang w:eastAsia="en-US"/>
        </w:rPr>
      </w:pPr>
      <w:r>
        <w:rPr>
          <w:b/>
          <w:sz w:val="28"/>
          <w:szCs w:val="28"/>
          <w:lang w:eastAsia="en-US"/>
        </w:rPr>
        <w:t>5. Часть 7 статьи 10 изложить в новой редакции:</w:t>
      </w:r>
    </w:p>
    <w:p w:rsidR="00EB28D9" w:rsidRDefault="00EB28D9" w:rsidP="00EB28D9">
      <w:pPr>
        <w:autoSpaceDE w:val="0"/>
        <w:autoSpaceDN w:val="0"/>
        <w:adjustRightInd w:val="0"/>
        <w:ind w:firstLine="567"/>
        <w:jc w:val="both"/>
        <w:rPr>
          <w:sz w:val="28"/>
          <w:szCs w:val="28"/>
          <w:lang w:eastAsia="en-US"/>
        </w:rPr>
      </w:pPr>
      <w:r>
        <w:rPr>
          <w:sz w:val="28"/>
          <w:szCs w:val="28"/>
          <w:lang w:eastAsia="en-US"/>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Pr>
          <w:sz w:val="28"/>
          <w:szCs w:val="28"/>
          <w:lang w:eastAsia="en-US"/>
        </w:rPr>
        <w:t>.»</w:t>
      </w:r>
      <w:proofErr w:type="gramEnd"/>
    </w:p>
    <w:p w:rsidR="00EB28D9" w:rsidRDefault="00EB28D9" w:rsidP="00EB28D9">
      <w:pPr>
        <w:autoSpaceDE w:val="0"/>
        <w:autoSpaceDN w:val="0"/>
        <w:adjustRightInd w:val="0"/>
        <w:ind w:firstLine="567"/>
        <w:jc w:val="both"/>
        <w:rPr>
          <w:sz w:val="28"/>
          <w:szCs w:val="28"/>
          <w:lang w:eastAsia="en-US"/>
        </w:rPr>
      </w:pPr>
    </w:p>
    <w:p w:rsidR="00EB28D9" w:rsidRDefault="00EB28D9" w:rsidP="00EB28D9">
      <w:pPr>
        <w:autoSpaceDE w:val="0"/>
        <w:autoSpaceDN w:val="0"/>
        <w:adjustRightInd w:val="0"/>
        <w:ind w:firstLine="567"/>
        <w:jc w:val="both"/>
        <w:rPr>
          <w:b/>
          <w:sz w:val="28"/>
          <w:szCs w:val="28"/>
          <w:lang w:eastAsia="en-US"/>
        </w:rPr>
      </w:pPr>
      <w:r>
        <w:rPr>
          <w:b/>
          <w:sz w:val="28"/>
          <w:szCs w:val="28"/>
          <w:lang w:eastAsia="en-US"/>
        </w:rPr>
        <w:t>6</w:t>
      </w:r>
      <w:r>
        <w:rPr>
          <w:sz w:val="28"/>
          <w:szCs w:val="28"/>
          <w:lang w:eastAsia="en-US"/>
        </w:rPr>
        <w:t xml:space="preserve">. </w:t>
      </w:r>
      <w:r>
        <w:rPr>
          <w:b/>
          <w:sz w:val="28"/>
          <w:szCs w:val="28"/>
          <w:lang w:eastAsia="en-US"/>
        </w:rPr>
        <w:t>Часть 4 статьи 11 изложить в новой редакции:</w:t>
      </w:r>
    </w:p>
    <w:p w:rsidR="00EB28D9" w:rsidRDefault="00EB28D9" w:rsidP="00EB28D9">
      <w:pPr>
        <w:autoSpaceDE w:val="0"/>
        <w:autoSpaceDN w:val="0"/>
        <w:adjustRightInd w:val="0"/>
        <w:ind w:firstLine="567"/>
        <w:jc w:val="both"/>
        <w:rPr>
          <w:sz w:val="28"/>
          <w:szCs w:val="28"/>
          <w:lang w:eastAsia="en-US"/>
        </w:rPr>
      </w:pPr>
      <w:r>
        <w:rPr>
          <w:sz w:val="28"/>
          <w:szCs w:val="28"/>
          <w:lang w:eastAsia="en-US"/>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B28D9" w:rsidRDefault="00EB28D9" w:rsidP="00EB28D9">
      <w:pPr>
        <w:autoSpaceDE w:val="0"/>
        <w:autoSpaceDN w:val="0"/>
        <w:adjustRightInd w:val="0"/>
        <w:ind w:firstLine="567"/>
        <w:jc w:val="both"/>
        <w:rPr>
          <w:sz w:val="28"/>
          <w:szCs w:val="28"/>
          <w:lang w:eastAsia="en-US"/>
        </w:rPr>
      </w:pPr>
    </w:p>
    <w:p w:rsidR="008F0046" w:rsidRDefault="008F0046" w:rsidP="00EB28D9">
      <w:pPr>
        <w:autoSpaceDE w:val="0"/>
        <w:autoSpaceDN w:val="0"/>
        <w:adjustRightInd w:val="0"/>
        <w:ind w:firstLine="567"/>
        <w:jc w:val="both"/>
        <w:rPr>
          <w:b/>
          <w:sz w:val="28"/>
          <w:szCs w:val="28"/>
          <w:lang w:eastAsia="en-US"/>
        </w:rPr>
      </w:pPr>
    </w:p>
    <w:p w:rsidR="008F0046" w:rsidRDefault="008F0046" w:rsidP="00EB28D9">
      <w:pPr>
        <w:autoSpaceDE w:val="0"/>
        <w:autoSpaceDN w:val="0"/>
        <w:adjustRightInd w:val="0"/>
        <w:ind w:firstLine="567"/>
        <w:jc w:val="both"/>
        <w:rPr>
          <w:b/>
          <w:sz w:val="28"/>
          <w:szCs w:val="28"/>
          <w:lang w:eastAsia="en-US"/>
        </w:rPr>
      </w:pPr>
    </w:p>
    <w:p w:rsidR="008F0046" w:rsidRDefault="008F0046" w:rsidP="00EB28D9">
      <w:pPr>
        <w:autoSpaceDE w:val="0"/>
        <w:autoSpaceDN w:val="0"/>
        <w:adjustRightInd w:val="0"/>
        <w:ind w:firstLine="567"/>
        <w:jc w:val="both"/>
        <w:rPr>
          <w:b/>
          <w:sz w:val="28"/>
          <w:szCs w:val="28"/>
          <w:lang w:eastAsia="en-US"/>
        </w:rPr>
      </w:pPr>
    </w:p>
    <w:p w:rsidR="00EB28D9" w:rsidRDefault="00EB28D9" w:rsidP="00EB28D9">
      <w:pPr>
        <w:autoSpaceDE w:val="0"/>
        <w:autoSpaceDN w:val="0"/>
        <w:adjustRightInd w:val="0"/>
        <w:ind w:firstLine="567"/>
        <w:jc w:val="both"/>
        <w:rPr>
          <w:rFonts w:eastAsia="Times New Roman"/>
          <w:b/>
          <w:sz w:val="28"/>
          <w:szCs w:val="28"/>
        </w:rPr>
      </w:pPr>
      <w:r>
        <w:rPr>
          <w:b/>
          <w:sz w:val="28"/>
          <w:szCs w:val="28"/>
          <w:lang w:eastAsia="en-US"/>
        </w:rPr>
        <w:t xml:space="preserve">7. Статью </w:t>
      </w:r>
      <w:r w:rsidR="0057138D">
        <w:rPr>
          <w:b/>
          <w:sz w:val="28"/>
          <w:szCs w:val="28"/>
          <w:lang w:eastAsia="en-US"/>
        </w:rPr>
        <w:t>14</w:t>
      </w:r>
      <w:r>
        <w:rPr>
          <w:b/>
          <w:sz w:val="28"/>
          <w:szCs w:val="28"/>
          <w:lang w:eastAsia="en-US"/>
        </w:rPr>
        <w:t>. изложить в новой редакции:</w:t>
      </w:r>
    </w:p>
    <w:p w:rsidR="00EB28D9" w:rsidRDefault="00EB28D9" w:rsidP="00EB28D9">
      <w:pPr>
        <w:autoSpaceDE w:val="0"/>
        <w:autoSpaceDN w:val="0"/>
        <w:adjustRightInd w:val="0"/>
        <w:ind w:firstLine="567"/>
        <w:jc w:val="both"/>
        <w:outlineLvl w:val="1"/>
        <w:rPr>
          <w:sz w:val="28"/>
          <w:szCs w:val="28"/>
        </w:rPr>
      </w:pPr>
      <w:r>
        <w:rPr>
          <w:b/>
          <w:sz w:val="28"/>
          <w:szCs w:val="28"/>
        </w:rPr>
        <w:t>«</w:t>
      </w:r>
      <w:r>
        <w:rPr>
          <w:sz w:val="28"/>
          <w:szCs w:val="28"/>
        </w:rPr>
        <w:t xml:space="preserve">Статья </w:t>
      </w:r>
      <w:r w:rsidR="0057138D">
        <w:rPr>
          <w:sz w:val="28"/>
          <w:szCs w:val="28"/>
        </w:rPr>
        <w:t>14</w:t>
      </w:r>
      <w:r>
        <w:rPr>
          <w:sz w:val="28"/>
          <w:szCs w:val="28"/>
        </w:rPr>
        <w:t>. Инициативные проекты</w:t>
      </w:r>
    </w:p>
    <w:p w:rsidR="00EB28D9" w:rsidRDefault="00EB28D9" w:rsidP="00EB28D9">
      <w:pPr>
        <w:autoSpaceDE w:val="0"/>
        <w:autoSpaceDN w:val="0"/>
        <w:adjustRightInd w:val="0"/>
        <w:ind w:firstLine="567"/>
        <w:jc w:val="both"/>
        <w:outlineLvl w:val="1"/>
        <w:rPr>
          <w:sz w:val="28"/>
          <w:szCs w:val="28"/>
        </w:rPr>
      </w:pPr>
      <w:r>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sz w:val="28"/>
          <w:szCs w:val="28"/>
        </w:rPr>
        <w:t>решения</w:t>
      </w:r>
      <w:proofErr w:type="gramEnd"/>
      <w:r>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bCs/>
          <w:iCs/>
          <w:sz w:val="28"/>
          <w:szCs w:val="28"/>
        </w:rPr>
        <w:t>Совета депутатов</w:t>
      </w:r>
      <w:r>
        <w:rPr>
          <w:sz w:val="28"/>
          <w:szCs w:val="28"/>
        </w:rPr>
        <w:t>.</w:t>
      </w:r>
    </w:p>
    <w:p w:rsidR="00EB28D9" w:rsidRDefault="00EB28D9" w:rsidP="00EB28D9">
      <w:pPr>
        <w:autoSpaceDE w:val="0"/>
        <w:autoSpaceDN w:val="0"/>
        <w:adjustRightInd w:val="0"/>
        <w:ind w:firstLine="567"/>
        <w:jc w:val="both"/>
        <w:outlineLvl w:val="1"/>
        <w:rPr>
          <w:sz w:val="28"/>
          <w:szCs w:val="28"/>
        </w:rPr>
      </w:pPr>
      <w:r>
        <w:rPr>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Pr>
          <w:bCs/>
          <w:iCs/>
          <w:sz w:val="28"/>
          <w:szCs w:val="28"/>
        </w:rPr>
        <w:t>Советом депутатов</w:t>
      </w:r>
      <w:r>
        <w:rPr>
          <w:sz w:val="28"/>
          <w:szCs w:val="28"/>
        </w:rPr>
        <w:t>.</w:t>
      </w:r>
    </w:p>
    <w:p w:rsidR="00EB28D9" w:rsidRDefault="00EB28D9" w:rsidP="00EB28D9">
      <w:pPr>
        <w:autoSpaceDE w:val="0"/>
        <w:autoSpaceDN w:val="0"/>
        <w:adjustRightInd w:val="0"/>
        <w:ind w:firstLine="567"/>
        <w:jc w:val="both"/>
        <w:outlineLvl w:val="1"/>
        <w:rPr>
          <w:sz w:val="28"/>
          <w:szCs w:val="28"/>
        </w:rPr>
      </w:pPr>
      <w:r>
        <w:rPr>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sz w:val="28"/>
          <w:szCs w:val="28"/>
        </w:rPr>
        <w:t>контроль за</w:t>
      </w:r>
      <w:proofErr w:type="gramEnd"/>
      <w:r>
        <w:rPr>
          <w:sz w:val="28"/>
          <w:szCs w:val="28"/>
        </w:rPr>
        <w:t xml:space="preserve"> реализацией инициативного проекта в формах, не противоречащих законодательству Российской Федерации.</w:t>
      </w:r>
    </w:p>
    <w:p w:rsidR="00EB28D9" w:rsidRDefault="00EB28D9" w:rsidP="00EB28D9">
      <w:pPr>
        <w:autoSpaceDE w:val="0"/>
        <w:autoSpaceDN w:val="0"/>
        <w:adjustRightInd w:val="0"/>
        <w:ind w:firstLine="567"/>
        <w:jc w:val="both"/>
        <w:outlineLvl w:val="1"/>
        <w:rPr>
          <w:iCs/>
          <w:sz w:val="28"/>
          <w:szCs w:val="28"/>
        </w:rPr>
      </w:pPr>
      <w:r>
        <w:rPr>
          <w:sz w:val="28"/>
          <w:szCs w:val="28"/>
        </w:rPr>
        <w:t xml:space="preserve">4. </w:t>
      </w:r>
      <w:proofErr w:type="gramStart"/>
      <w:r>
        <w:rPr>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Pr>
          <w:iCs/>
          <w:sz w:val="28"/>
          <w:szCs w:val="28"/>
        </w:rPr>
        <w:t xml:space="preserve"> законодательством и законодательством либо иным нормативным правовым актом Оренбургской области</w:t>
      </w:r>
      <w:proofErr w:type="gramStart"/>
      <w:r>
        <w:rPr>
          <w:iCs/>
          <w:sz w:val="28"/>
          <w:szCs w:val="28"/>
        </w:rPr>
        <w:t>.»</w:t>
      </w:r>
      <w:proofErr w:type="gramEnd"/>
    </w:p>
    <w:p w:rsidR="00EB28D9" w:rsidRDefault="00EB28D9" w:rsidP="00EB28D9">
      <w:pPr>
        <w:autoSpaceDE w:val="0"/>
        <w:autoSpaceDN w:val="0"/>
        <w:adjustRightInd w:val="0"/>
        <w:ind w:firstLine="567"/>
        <w:jc w:val="both"/>
        <w:outlineLvl w:val="1"/>
        <w:rPr>
          <w:iCs/>
          <w:sz w:val="28"/>
          <w:szCs w:val="28"/>
        </w:rPr>
      </w:pPr>
    </w:p>
    <w:p w:rsidR="00EB28D9" w:rsidRDefault="00EB28D9" w:rsidP="00EB28D9">
      <w:pPr>
        <w:autoSpaceDE w:val="0"/>
        <w:autoSpaceDN w:val="0"/>
        <w:adjustRightInd w:val="0"/>
        <w:ind w:firstLine="567"/>
        <w:jc w:val="both"/>
        <w:outlineLvl w:val="1"/>
        <w:rPr>
          <w:b/>
          <w:iCs/>
          <w:sz w:val="28"/>
          <w:szCs w:val="28"/>
        </w:rPr>
      </w:pPr>
      <w:r>
        <w:rPr>
          <w:b/>
          <w:iCs/>
          <w:sz w:val="28"/>
          <w:szCs w:val="28"/>
        </w:rPr>
        <w:t>8. Статью 1</w:t>
      </w:r>
      <w:r w:rsidR="0057138D">
        <w:rPr>
          <w:b/>
          <w:iCs/>
          <w:sz w:val="28"/>
          <w:szCs w:val="28"/>
        </w:rPr>
        <w:t>5</w:t>
      </w:r>
      <w:r>
        <w:rPr>
          <w:b/>
          <w:iCs/>
          <w:sz w:val="28"/>
          <w:szCs w:val="28"/>
        </w:rPr>
        <w:t xml:space="preserve"> изложить в новой редакции:</w:t>
      </w:r>
    </w:p>
    <w:p w:rsidR="00EB28D9" w:rsidRDefault="00EB28D9" w:rsidP="00EB28D9">
      <w:pPr>
        <w:autoSpaceDE w:val="0"/>
        <w:autoSpaceDN w:val="0"/>
        <w:adjustRightInd w:val="0"/>
        <w:ind w:firstLine="567"/>
        <w:jc w:val="both"/>
        <w:outlineLvl w:val="0"/>
        <w:rPr>
          <w:bCs/>
          <w:sz w:val="28"/>
          <w:szCs w:val="28"/>
        </w:rPr>
      </w:pPr>
      <w:r>
        <w:rPr>
          <w:bCs/>
          <w:sz w:val="28"/>
          <w:szCs w:val="28"/>
        </w:rPr>
        <w:t>«Статья 1</w:t>
      </w:r>
      <w:r w:rsidR="0057138D">
        <w:rPr>
          <w:bCs/>
          <w:sz w:val="28"/>
          <w:szCs w:val="28"/>
        </w:rPr>
        <w:t>5</w:t>
      </w:r>
      <w:r>
        <w:rPr>
          <w:bCs/>
          <w:sz w:val="28"/>
          <w:szCs w:val="28"/>
        </w:rPr>
        <w:t>. Сельский староста</w:t>
      </w:r>
    </w:p>
    <w:p w:rsidR="00EB28D9" w:rsidRDefault="00EB28D9" w:rsidP="00EB28D9">
      <w:pPr>
        <w:autoSpaceDE w:val="0"/>
        <w:autoSpaceDN w:val="0"/>
        <w:adjustRightInd w:val="0"/>
        <w:ind w:firstLine="567"/>
        <w:jc w:val="both"/>
        <w:rPr>
          <w:sz w:val="28"/>
          <w:szCs w:val="28"/>
        </w:rPr>
      </w:pPr>
      <w:r>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kern w:val="2"/>
          <w:sz w:val="28"/>
          <w:szCs w:val="28"/>
        </w:rPr>
        <w:t>сельском поселении</w:t>
      </w:r>
      <w:r>
        <w:rPr>
          <w:sz w:val="28"/>
          <w:szCs w:val="28"/>
        </w:rPr>
        <w:t>, может назначаться сельский староста.</w:t>
      </w:r>
    </w:p>
    <w:p w:rsidR="00EB28D9" w:rsidRDefault="00EB28D9" w:rsidP="00EB28D9">
      <w:pPr>
        <w:autoSpaceDE w:val="0"/>
        <w:autoSpaceDN w:val="0"/>
        <w:adjustRightInd w:val="0"/>
        <w:ind w:firstLine="567"/>
        <w:jc w:val="both"/>
        <w:rPr>
          <w:sz w:val="28"/>
          <w:szCs w:val="28"/>
        </w:rPr>
      </w:pPr>
      <w:r>
        <w:rPr>
          <w:sz w:val="28"/>
          <w:szCs w:val="28"/>
        </w:rPr>
        <w:t xml:space="preserve">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w:t>
      </w:r>
      <w:r>
        <w:rPr>
          <w:sz w:val="28"/>
          <w:szCs w:val="28"/>
        </w:rPr>
        <w:lastRenderedPageBreak/>
        <w:t>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B28D9" w:rsidRDefault="00EB28D9" w:rsidP="00EB28D9">
      <w:pPr>
        <w:autoSpaceDE w:val="0"/>
        <w:autoSpaceDN w:val="0"/>
        <w:adjustRightInd w:val="0"/>
        <w:ind w:firstLine="567"/>
        <w:jc w:val="both"/>
        <w:rPr>
          <w:sz w:val="28"/>
          <w:szCs w:val="28"/>
        </w:rPr>
      </w:pPr>
      <w:r>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B28D9" w:rsidRDefault="00EB28D9" w:rsidP="00EB28D9">
      <w:pPr>
        <w:autoSpaceDE w:val="0"/>
        <w:autoSpaceDN w:val="0"/>
        <w:adjustRightInd w:val="0"/>
        <w:ind w:firstLine="567"/>
        <w:jc w:val="both"/>
        <w:rPr>
          <w:sz w:val="28"/>
          <w:szCs w:val="28"/>
        </w:rPr>
      </w:pPr>
      <w:r>
        <w:rPr>
          <w:sz w:val="28"/>
          <w:szCs w:val="28"/>
        </w:rPr>
        <w:t>4. Сельским старостой не может быть назначено лицо:</w:t>
      </w:r>
    </w:p>
    <w:p w:rsidR="00EB28D9" w:rsidRDefault="003D0096" w:rsidP="00EB28D9">
      <w:pPr>
        <w:autoSpaceDE w:val="0"/>
        <w:autoSpaceDN w:val="0"/>
        <w:adjustRightInd w:val="0"/>
        <w:ind w:firstLine="567"/>
        <w:jc w:val="both"/>
        <w:rPr>
          <w:sz w:val="28"/>
          <w:szCs w:val="28"/>
        </w:rPr>
      </w:pPr>
      <w:r>
        <w:rPr>
          <w:sz w:val="28"/>
          <w:szCs w:val="28"/>
        </w:rPr>
        <w:t xml:space="preserve">1) </w:t>
      </w:r>
      <w:proofErr w:type="gramStart"/>
      <w:r w:rsidR="00EB28D9">
        <w:rPr>
          <w:sz w:val="28"/>
          <w:szCs w:val="28"/>
        </w:rPr>
        <w:t>замещающее</w:t>
      </w:r>
      <w:proofErr w:type="gramEnd"/>
      <w:r w:rsidR="00EB28D9">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EB28D9" w:rsidRDefault="00EB28D9" w:rsidP="00EB28D9">
      <w:pPr>
        <w:autoSpaceDE w:val="0"/>
        <w:autoSpaceDN w:val="0"/>
        <w:adjustRightInd w:val="0"/>
        <w:ind w:firstLine="567"/>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EB28D9" w:rsidRDefault="00EB28D9" w:rsidP="00EB28D9">
      <w:pPr>
        <w:autoSpaceDE w:val="0"/>
        <w:autoSpaceDN w:val="0"/>
        <w:adjustRightInd w:val="0"/>
        <w:ind w:firstLine="567"/>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EB28D9" w:rsidRDefault="00EB28D9" w:rsidP="00EB28D9">
      <w:pPr>
        <w:autoSpaceDE w:val="0"/>
        <w:autoSpaceDN w:val="0"/>
        <w:adjustRightInd w:val="0"/>
        <w:ind w:firstLine="567"/>
        <w:jc w:val="both"/>
        <w:rPr>
          <w:sz w:val="28"/>
          <w:szCs w:val="28"/>
        </w:rPr>
      </w:pPr>
      <w:r>
        <w:rPr>
          <w:sz w:val="28"/>
          <w:szCs w:val="28"/>
        </w:rPr>
        <w:t>5. Срок полномочий сельского старосты составляет 5 лет.</w:t>
      </w:r>
    </w:p>
    <w:p w:rsidR="00EB28D9" w:rsidRDefault="00EB28D9" w:rsidP="00EB28D9">
      <w:pPr>
        <w:autoSpaceDE w:val="0"/>
        <w:autoSpaceDN w:val="0"/>
        <w:adjustRightInd w:val="0"/>
        <w:ind w:firstLine="567"/>
        <w:jc w:val="both"/>
        <w:rPr>
          <w:sz w:val="28"/>
          <w:szCs w:val="28"/>
        </w:rPr>
      </w:pPr>
      <w:r>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EB28D9" w:rsidRDefault="00EB28D9" w:rsidP="00EB28D9">
      <w:pPr>
        <w:autoSpaceDE w:val="0"/>
        <w:autoSpaceDN w:val="0"/>
        <w:adjustRightInd w:val="0"/>
        <w:ind w:firstLine="567"/>
        <w:jc w:val="both"/>
        <w:rPr>
          <w:sz w:val="28"/>
          <w:szCs w:val="28"/>
        </w:rPr>
      </w:pPr>
      <w:r>
        <w:rPr>
          <w:sz w:val="28"/>
          <w:szCs w:val="28"/>
        </w:rPr>
        <w:t>6. Сельский староста для решения возложенных на него задач:</w:t>
      </w:r>
    </w:p>
    <w:p w:rsidR="00EB28D9" w:rsidRDefault="00EB28D9" w:rsidP="00EB28D9">
      <w:pPr>
        <w:autoSpaceDE w:val="0"/>
        <w:autoSpaceDN w:val="0"/>
        <w:adjustRightInd w:val="0"/>
        <w:ind w:firstLine="567"/>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B28D9" w:rsidRDefault="00EB28D9" w:rsidP="00EB28D9">
      <w:pPr>
        <w:autoSpaceDE w:val="0"/>
        <w:autoSpaceDN w:val="0"/>
        <w:adjustRightInd w:val="0"/>
        <w:ind w:firstLine="567"/>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B28D9" w:rsidRDefault="00EB28D9" w:rsidP="00EB28D9">
      <w:pPr>
        <w:autoSpaceDE w:val="0"/>
        <w:autoSpaceDN w:val="0"/>
        <w:adjustRightInd w:val="0"/>
        <w:ind w:firstLine="567"/>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B28D9" w:rsidRDefault="00EB28D9" w:rsidP="00EB28D9">
      <w:pPr>
        <w:autoSpaceDE w:val="0"/>
        <w:autoSpaceDN w:val="0"/>
        <w:adjustRightInd w:val="0"/>
        <w:ind w:firstLine="567"/>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B28D9" w:rsidRDefault="00EB28D9" w:rsidP="00EB28D9">
      <w:pPr>
        <w:autoSpaceDE w:val="0"/>
        <w:autoSpaceDN w:val="0"/>
        <w:adjustRightInd w:val="0"/>
        <w:ind w:firstLine="567"/>
        <w:jc w:val="both"/>
        <w:rPr>
          <w:sz w:val="28"/>
          <w:szCs w:val="28"/>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B28D9" w:rsidRDefault="00EB28D9" w:rsidP="00EB28D9">
      <w:pPr>
        <w:autoSpaceDE w:val="0"/>
        <w:autoSpaceDN w:val="0"/>
        <w:adjustRightInd w:val="0"/>
        <w:ind w:firstLine="567"/>
        <w:jc w:val="both"/>
        <w:rPr>
          <w:sz w:val="28"/>
          <w:szCs w:val="28"/>
        </w:rPr>
      </w:pPr>
      <w:r>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EB28D9" w:rsidRDefault="00EB28D9" w:rsidP="00EB28D9">
      <w:pPr>
        <w:autoSpaceDE w:val="0"/>
        <w:autoSpaceDN w:val="0"/>
        <w:adjustRightInd w:val="0"/>
        <w:ind w:firstLine="567"/>
        <w:jc w:val="both"/>
        <w:rPr>
          <w:sz w:val="28"/>
          <w:szCs w:val="28"/>
        </w:rPr>
      </w:pPr>
      <w:r>
        <w:rPr>
          <w:sz w:val="28"/>
          <w:szCs w:val="28"/>
        </w:rPr>
        <w:lastRenderedPageBreak/>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Pr>
          <w:sz w:val="28"/>
          <w:szCs w:val="28"/>
        </w:rPr>
        <w:t>.»</w:t>
      </w:r>
      <w:proofErr w:type="gramEnd"/>
    </w:p>
    <w:p w:rsidR="00EB28D9" w:rsidRDefault="00EB28D9" w:rsidP="00EB28D9">
      <w:pPr>
        <w:autoSpaceDE w:val="0"/>
        <w:autoSpaceDN w:val="0"/>
        <w:adjustRightInd w:val="0"/>
        <w:ind w:firstLine="567"/>
        <w:jc w:val="both"/>
        <w:rPr>
          <w:sz w:val="28"/>
          <w:szCs w:val="28"/>
        </w:rPr>
      </w:pPr>
    </w:p>
    <w:p w:rsidR="00EB28D9" w:rsidRDefault="00EB28D9" w:rsidP="00EB28D9">
      <w:pPr>
        <w:autoSpaceDE w:val="0"/>
        <w:autoSpaceDN w:val="0"/>
        <w:adjustRightInd w:val="0"/>
        <w:ind w:firstLine="567"/>
        <w:jc w:val="both"/>
        <w:rPr>
          <w:b/>
          <w:sz w:val="28"/>
          <w:szCs w:val="28"/>
        </w:rPr>
      </w:pPr>
      <w:r>
        <w:rPr>
          <w:b/>
          <w:sz w:val="28"/>
          <w:szCs w:val="28"/>
        </w:rPr>
        <w:t>9. В статье 1</w:t>
      </w:r>
      <w:r w:rsidR="0057138D">
        <w:rPr>
          <w:b/>
          <w:sz w:val="28"/>
          <w:szCs w:val="28"/>
        </w:rPr>
        <w:t>7</w:t>
      </w:r>
      <w:r>
        <w:rPr>
          <w:b/>
          <w:sz w:val="28"/>
          <w:szCs w:val="28"/>
        </w:rPr>
        <w:t>:</w:t>
      </w:r>
    </w:p>
    <w:p w:rsidR="00EB28D9" w:rsidRDefault="00EB28D9" w:rsidP="00EB28D9">
      <w:pPr>
        <w:autoSpaceDE w:val="0"/>
        <w:autoSpaceDN w:val="0"/>
        <w:adjustRightInd w:val="0"/>
        <w:ind w:firstLine="567"/>
        <w:jc w:val="both"/>
        <w:rPr>
          <w:b/>
          <w:sz w:val="28"/>
          <w:szCs w:val="28"/>
        </w:rPr>
      </w:pPr>
      <w:r>
        <w:rPr>
          <w:b/>
          <w:sz w:val="28"/>
          <w:szCs w:val="28"/>
        </w:rPr>
        <w:t>а) часть 4 изложить в новой редакции:</w:t>
      </w:r>
    </w:p>
    <w:p w:rsidR="00EB28D9" w:rsidRDefault="00EB28D9" w:rsidP="00EB28D9">
      <w:pPr>
        <w:autoSpaceDE w:val="0"/>
        <w:autoSpaceDN w:val="0"/>
        <w:adjustRightInd w:val="0"/>
        <w:ind w:firstLine="567"/>
        <w:jc w:val="both"/>
        <w:rPr>
          <w:sz w:val="28"/>
          <w:szCs w:val="28"/>
        </w:rPr>
      </w:pPr>
      <w:r>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roofErr w:type="gramStart"/>
      <w:r>
        <w:rPr>
          <w:sz w:val="28"/>
          <w:szCs w:val="28"/>
        </w:rPr>
        <w:t>.»</w:t>
      </w:r>
      <w:proofErr w:type="gramEnd"/>
    </w:p>
    <w:p w:rsidR="00EB28D9" w:rsidRDefault="00EB28D9" w:rsidP="00EB28D9">
      <w:pPr>
        <w:autoSpaceDE w:val="0"/>
        <w:autoSpaceDN w:val="0"/>
        <w:adjustRightInd w:val="0"/>
        <w:ind w:firstLine="567"/>
        <w:jc w:val="both"/>
        <w:rPr>
          <w:b/>
          <w:sz w:val="28"/>
          <w:szCs w:val="28"/>
        </w:rPr>
      </w:pPr>
      <w:r>
        <w:rPr>
          <w:b/>
          <w:sz w:val="28"/>
          <w:szCs w:val="28"/>
        </w:rPr>
        <w:t>б) часть 6 изложить в новой редакции:</w:t>
      </w:r>
    </w:p>
    <w:p w:rsidR="00EB28D9" w:rsidRDefault="00EB28D9" w:rsidP="00EB28D9">
      <w:pPr>
        <w:autoSpaceDE w:val="0"/>
        <w:autoSpaceDN w:val="0"/>
        <w:adjustRightInd w:val="0"/>
        <w:ind w:firstLine="567"/>
        <w:jc w:val="both"/>
        <w:rPr>
          <w:sz w:val="28"/>
          <w:szCs w:val="28"/>
        </w:rPr>
      </w:pPr>
      <w:r>
        <w:rPr>
          <w:sz w:val="28"/>
          <w:szCs w:val="28"/>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roofErr w:type="gramStart"/>
      <w:r>
        <w:rPr>
          <w:sz w:val="28"/>
          <w:szCs w:val="28"/>
        </w:rPr>
        <w:t>.»</w:t>
      </w:r>
      <w:proofErr w:type="gramEnd"/>
    </w:p>
    <w:p w:rsidR="00EB28D9" w:rsidRDefault="00EB28D9" w:rsidP="00EB28D9">
      <w:pPr>
        <w:autoSpaceDE w:val="0"/>
        <w:autoSpaceDN w:val="0"/>
        <w:adjustRightInd w:val="0"/>
        <w:ind w:firstLine="567"/>
        <w:jc w:val="both"/>
        <w:rPr>
          <w:color w:val="00B0F0"/>
          <w:sz w:val="28"/>
          <w:szCs w:val="28"/>
        </w:rPr>
      </w:pPr>
    </w:p>
    <w:p w:rsidR="00EB28D9" w:rsidRDefault="00EB28D9" w:rsidP="00EB28D9">
      <w:pPr>
        <w:autoSpaceDE w:val="0"/>
        <w:autoSpaceDN w:val="0"/>
        <w:adjustRightInd w:val="0"/>
        <w:ind w:firstLine="567"/>
        <w:jc w:val="both"/>
        <w:rPr>
          <w:b/>
          <w:sz w:val="28"/>
          <w:szCs w:val="28"/>
        </w:rPr>
      </w:pPr>
      <w:r>
        <w:rPr>
          <w:b/>
          <w:sz w:val="28"/>
          <w:szCs w:val="28"/>
        </w:rPr>
        <w:t xml:space="preserve">10. Часть 6 статьи </w:t>
      </w:r>
      <w:r w:rsidR="0057138D">
        <w:rPr>
          <w:b/>
          <w:sz w:val="28"/>
          <w:szCs w:val="28"/>
        </w:rPr>
        <w:t>18</w:t>
      </w:r>
      <w:r>
        <w:rPr>
          <w:b/>
          <w:sz w:val="28"/>
          <w:szCs w:val="28"/>
        </w:rPr>
        <w:t xml:space="preserve"> изложить в новой редакции:</w:t>
      </w:r>
    </w:p>
    <w:p w:rsidR="00EB28D9" w:rsidRDefault="00EB28D9" w:rsidP="00EB28D9">
      <w:pPr>
        <w:autoSpaceDE w:val="0"/>
        <w:autoSpaceDN w:val="0"/>
        <w:adjustRightInd w:val="0"/>
        <w:ind w:firstLine="567"/>
        <w:jc w:val="both"/>
        <w:rPr>
          <w:sz w:val="28"/>
          <w:szCs w:val="28"/>
        </w:rPr>
      </w:pPr>
      <w:r>
        <w:rPr>
          <w:sz w:val="28"/>
          <w:szCs w:val="28"/>
        </w:rPr>
        <w:t>«6. Итоги проведения собрания граждан подлежат официальному опубликованию (обнародованию).»</w:t>
      </w:r>
    </w:p>
    <w:p w:rsidR="00EB28D9" w:rsidRDefault="00EB28D9" w:rsidP="00EB28D9">
      <w:pPr>
        <w:autoSpaceDE w:val="0"/>
        <w:autoSpaceDN w:val="0"/>
        <w:adjustRightInd w:val="0"/>
        <w:ind w:firstLine="567"/>
        <w:jc w:val="both"/>
        <w:rPr>
          <w:sz w:val="28"/>
          <w:szCs w:val="28"/>
        </w:rPr>
      </w:pPr>
    </w:p>
    <w:p w:rsidR="00EB28D9" w:rsidRDefault="00EB28D9" w:rsidP="00EB28D9">
      <w:pPr>
        <w:autoSpaceDE w:val="0"/>
        <w:autoSpaceDN w:val="0"/>
        <w:adjustRightInd w:val="0"/>
        <w:ind w:firstLine="567"/>
        <w:jc w:val="both"/>
        <w:rPr>
          <w:b/>
          <w:sz w:val="28"/>
          <w:szCs w:val="28"/>
        </w:rPr>
      </w:pPr>
      <w:r>
        <w:rPr>
          <w:b/>
          <w:sz w:val="28"/>
          <w:szCs w:val="28"/>
        </w:rPr>
        <w:t>11. Часть 3 статьи 1</w:t>
      </w:r>
      <w:r w:rsidR="0057138D">
        <w:rPr>
          <w:b/>
          <w:sz w:val="28"/>
          <w:szCs w:val="28"/>
        </w:rPr>
        <w:t>9</w:t>
      </w:r>
      <w:r>
        <w:rPr>
          <w:b/>
          <w:sz w:val="28"/>
          <w:szCs w:val="28"/>
        </w:rPr>
        <w:t>изложить в новой редакции:</w:t>
      </w:r>
    </w:p>
    <w:p w:rsidR="00EB28D9" w:rsidRDefault="00EB28D9" w:rsidP="00EB28D9">
      <w:pPr>
        <w:autoSpaceDE w:val="0"/>
        <w:autoSpaceDN w:val="0"/>
        <w:adjustRightInd w:val="0"/>
        <w:ind w:firstLine="567"/>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EB28D9" w:rsidRDefault="00EB28D9" w:rsidP="00EB28D9">
      <w:pPr>
        <w:autoSpaceDE w:val="0"/>
        <w:autoSpaceDN w:val="0"/>
        <w:adjustRightInd w:val="0"/>
        <w:ind w:firstLine="567"/>
        <w:jc w:val="both"/>
        <w:rPr>
          <w:sz w:val="28"/>
          <w:szCs w:val="28"/>
        </w:rPr>
      </w:pPr>
    </w:p>
    <w:p w:rsidR="00EB28D9" w:rsidRDefault="00EB28D9" w:rsidP="00EB28D9">
      <w:pPr>
        <w:keepLines/>
        <w:widowControl w:val="0"/>
        <w:ind w:firstLine="567"/>
        <w:jc w:val="both"/>
        <w:rPr>
          <w:b/>
          <w:bCs/>
          <w:kern w:val="2"/>
          <w:sz w:val="28"/>
          <w:szCs w:val="28"/>
        </w:rPr>
      </w:pPr>
      <w:r>
        <w:rPr>
          <w:b/>
          <w:bCs/>
          <w:kern w:val="2"/>
          <w:sz w:val="28"/>
          <w:szCs w:val="28"/>
        </w:rPr>
        <w:t>12. Статью 2</w:t>
      </w:r>
      <w:r w:rsidR="0057138D">
        <w:rPr>
          <w:b/>
          <w:bCs/>
          <w:kern w:val="2"/>
          <w:sz w:val="28"/>
          <w:szCs w:val="28"/>
        </w:rPr>
        <w:t>2</w:t>
      </w:r>
      <w:r>
        <w:rPr>
          <w:b/>
          <w:bCs/>
          <w:kern w:val="2"/>
          <w:sz w:val="28"/>
          <w:szCs w:val="28"/>
        </w:rPr>
        <w:t xml:space="preserve">  изложить в новой редакции:</w:t>
      </w:r>
    </w:p>
    <w:p w:rsidR="00EB28D9" w:rsidRDefault="00EB28D9" w:rsidP="00EB28D9">
      <w:pPr>
        <w:keepLines/>
        <w:widowControl w:val="0"/>
        <w:ind w:firstLine="567"/>
        <w:jc w:val="both"/>
        <w:rPr>
          <w:bCs/>
          <w:kern w:val="2"/>
          <w:sz w:val="28"/>
          <w:szCs w:val="28"/>
        </w:rPr>
      </w:pPr>
      <w:r>
        <w:rPr>
          <w:bCs/>
          <w:kern w:val="2"/>
          <w:sz w:val="28"/>
          <w:szCs w:val="28"/>
        </w:rPr>
        <w:t>«Статья 21. Органы местного самоуправления</w:t>
      </w:r>
    </w:p>
    <w:p w:rsidR="00EB28D9" w:rsidRDefault="00EB28D9" w:rsidP="00EB28D9">
      <w:pPr>
        <w:ind w:firstLine="567"/>
        <w:jc w:val="both"/>
        <w:rPr>
          <w:kern w:val="2"/>
          <w:sz w:val="28"/>
          <w:szCs w:val="28"/>
        </w:rPr>
      </w:pPr>
      <w:r>
        <w:rPr>
          <w:kern w:val="2"/>
          <w:sz w:val="28"/>
          <w:szCs w:val="28"/>
        </w:rPr>
        <w:t>1. Структуру органов местного самоуправления сельсовета составляют:</w:t>
      </w:r>
    </w:p>
    <w:p w:rsidR="00EB28D9" w:rsidRDefault="00EB28D9" w:rsidP="00EB28D9">
      <w:pPr>
        <w:ind w:firstLine="567"/>
        <w:jc w:val="both"/>
        <w:rPr>
          <w:kern w:val="2"/>
          <w:sz w:val="28"/>
          <w:szCs w:val="28"/>
        </w:rPr>
      </w:pPr>
      <w:r>
        <w:rPr>
          <w:kern w:val="2"/>
          <w:sz w:val="28"/>
          <w:szCs w:val="28"/>
        </w:rPr>
        <w:t>1) представительный орган муниципального образования – Совет депутатов;</w:t>
      </w:r>
    </w:p>
    <w:p w:rsidR="00EB28D9" w:rsidRDefault="00EB28D9" w:rsidP="00EB28D9">
      <w:pPr>
        <w:ind w:firstLine="567"/>
        <w:jc w:val="both"/>
        <w:rPr>
          <w:kern w:val="2"/>
          <w:sz w:val="28"/>
          <w:szCs w:val="28"/>
        </w:rPr>
      </w:pPr>
      <w:r>
        <w:rPr>
          <w:kern w:val="2"/>
          <w:sz w:val="28"/>
          <w:szCs w:val="28"/>
        </w:rPr>
        <w:t>2) глава муниципального образования – глава сельсовета;</w:t>
      </w:r>
    </w:p>
    <w:p w:rsidR="00EB28D9" w:rsidRDefault="00EB28D9" w:rsidP="00EB28D9">
      <w:pPr>
        <w:ind w:firstLine="567"/>
        <w:jc w:val="both"/>
        <w:rPr>
          <w:kern w:val="2"/>
          <w:sz w:val="28"/>
          <w:szCs w:val="28"/>
        </w:rPr>
      </w:pPr>
      <w:r>
        <w:rPr>
          <w:kern w:val="2"/>
          <w:sz w:val="28"/>
          <w:szCs w:val="28"/>
        </w:rPr>
        <w:t>3) исполнительно-распорядительный орган муниципального образования – администрация сельсовета (местная администрация).</w:t>
      </w:r>
    </w:p>
    <w:p w:rsidR="00EB28D9" w:rsidRDefault="00EB28D9" w:rsidP="00EB28D9">
      <w:pPr>
        <w:ind w:firstLine="567"/>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EB28D9" w:rsidRDefault="00EB28D9" w:rsidP="00EB28D9">
      <w:pPr>
        <w:autoSpaceDE w:val="0"/>
        <w:autoSpaceDN w:val="0"/>
        <w:adjustRightInd w:val="0"/>
        <w:ind w:firstLine="567"/>
        <w:jc w:val="both"/>
        <w:rPr>
          <w:sz w:val="28"/>
          <w:szCs w:val="28"/>
          <w:u w:val="single"/>
        </w:rPr>
      </w:pPr>
      <w:r>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EB28D9" w:rsidRDefault="00EB28D9" w:rsidP="00EB28D9">
      <w:pPr>
        <w:ind w:firstLine="567"/>
        <w:jc w:val="both"/>
        <w:rPr>
          <w:sz w:val="28"/>
          <w:szCs w:val="28"/>
        </w:rPr>
      </w:pPr>
      <w:r>
        <w:rPr>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B28D9" w:rsidRDefault="00EB28D9" w:rsidP="00EB28D9">
      <w:pPr>
        <w:autoSpaceDE w:val="0"/>
        <w:autoSpaceDN w:val="0"/>
        <w:adjustRightInd w:val="0"/>
        <w:ind w:firstLine="567"/>
        <w:jc w:val="both"/>
        <w:outlineLvl w:val="1"/>
        <w:rPr>
          <w:sz w:val="28"/>
          <w:szCs w:val="28"/>
        </w:rPr>
      </w:pPr>
      <w:r>
        <w:rPr>
          <w:sz w:val="28"/>
          <w:szCs w:val="28"/>
        </w:rPr>
        <w:lastRenderedPageBreak/>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B28D9" w:rsidRDefault="00EB28D9" w:rsidP="00EB28D9">
      <w:pPr>
        <w:ind w:firstLine="567"/>
        <w:jc w:val="both"/>
        <w:rPr>
          <w:sz w:val="28"/>
          <w:szCs w:val="28"/>
        </w:rPr>
      </w:pPr>
      <w:r>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EB28D9" w:rsidRDefault="00EB28D9" w:rsidP="00EB28D9">
      <w:pPr>
        <w:ind w:firstLine="567"/>
        <w:jc w:val="both"/>
        <w:rPr>
          <w:bCs/>
          <w:sz w:val="28"/>
          <w:szCs w:val="28"/>
        </w:rPr>
      </w:pPr>
      <w:r>
        <w:rPr>
          <w:sz w:val="28"/>
          <w:szCs w:val="28"/>
        </w:rPr>
        <w:t>7.</w:t>
      </w:r>
      <w:r>
        <w:rPr>
          <w:bCs/>
          <w:sz w:val="28"/>
          <w:szCs w:val="28"/>
        </w:rPr>
        <w:t xml:space="preserve"> Полномочия контрольно-счетного органа </w:t>
      </w:r>
      <w:r>
        <w:rPr>
          <w:kern w:val="2"/>
          <w:sz w:val="28"/>
          <w:szCs w:val="28"/>
        </w:rPr>
        <w:t>сельсовета</w:t>
      </w:r>
      <w:r>
        <w:rPr>
          <w:sz w:val="28"/>
          <w:szCs w:val="28"/>
        </w:rPr>
        <w:t xml:space="preserve"> </w:t>
      </w:r>
      <w:r>
        <w:rPr>
          <w:bCs/>
          <w:sz w:val="28"/>
          <w:szCs w:val="28"/>
        </w:rPr>
        <w:t>по осуществлению внешнего муниципального финансового контроля передаются контрольно-счетному органу Новосергиевского района на основании соглашения, заключенного Советом депутатов с Советом депутатов Новосергиевского района</w:t>
      </w:r>
      <w:proofErr w:type="gramStart"/>
      <w:r>
        <w:rPr>
          <w:bCs/>
          <w:sz w:val="28"/>
          <w:szCs w:val="28"/>
        </w:rPr>
        <w:t>.»</w:t>
      </w:r>
      <w:proofErr w:type="gramEnd"/>
    </w:p>
    <w:p w:rsidR="00EB28D9" w:rsidRDefault="00EB28D9" w:rsidP="00EB28D9">
      <w:pPr>
        <w:ind w:firstLine="567"/>
        <w:jc w:val="both"/>
        <w:rPr>
          <w:color w:val="00B0F0"/>
          <w:kern w:val="2"/>
          <w:sz w:val="28"/>
          <w:szCs w:val="28"/>
        </w:rPr>
      </w:pPr>
    </w:p>
    <w:p w:rsidR="00EB28D9" w:rsidRDefault="00EB28D9" w:rsidP="00EB28D9">
      <w:pPr>
        <w:ind w:firstLine="567"/>
        <w:jc w:val="both"/>
        <w:rPr>
          <w:b/>
          <w:kern w:val="2"/>
          <w:sz w:val="28"/>
          <w:szCs w:val="28"/>
        </w:rPr>
      </w:pPr>
      <w:r>
        <w:rPr>
          <w:b/>
          <w:kern w:val="2"/>
          <w:sz w:val="28"/>
          <w:szCs w:val="28"/>
        </w:rPr>
        <w:t>13. В статье 2</w:t>
      </w:r>
      <w:r w:rsidR="0057138D">
        <w:rPr>
          <w:b/>
          <w:kern w:val="2"/>
          <w:sz w:val="28"/>
          <w:szCs w:val="28"/>
        </w:rPr>
        <w:t>6</w:t>
      </w:r>
      <w:r>
        <w:rPr>
          <w:b/>
          <w:kern w:val="2"/>
          <w:sz w:val="28"/>
          <w:szCs w:val="28"/>
        </w:rPr>
        <w:t>:</w:t>
      </w:r>
    </w:p>
    <w:p w:rsidR="00EB28D9" w:rsidRDefault="00EB28D9" w:rsidP="00EB28D9">
      <w:pPr>
        <w:ind w:firstLine="567"/>
        <w:jc w:val="both"/>
        <w:rPr>
          <w:b/>
          <w:kern w:val="2"/>
          <w:sz w:val="28"/>
          <w:szCs w:val="28"/>
        </w:rPr>
      </w:pPr>
      <w:r>
        <w:rPr>
          <w:b/>
          <w:kern w:val="2"/>
          <w:sz w:val="28"/>
          <w:szCs w:val="28"/>
        </w:rPr>
        <w:t>а) пункт 1 изложить в новой редакции:</w:t>
      </w:r>
    </w:p>
    <w:p w:rsidR="00EB28D9" w:rsidRDefault="00EB28D9" w:rsidP="00EB28D9">
      <w:pPr>
        <w:ind w:firstLine="567"/>
        <w:jc w:val="both"/>
        <w:rPr>
          <w:b/>
          <w:kern w:val="2"/>
          <w:sz w:val="28"/>
          <w:szCs w:val="28"/>
        </w:rPr>
      </w:pPr>
      <w:r>
        <w:rPr>
          <w:b/>
          <w:kern w:val="2"/>
          <w:sz w:val="28"/>
          <w:szCs w:val="28"/>
        </w:rPr>
        <w:t>«</w:t>
      </w:r>
      <w:r>
        <w:rPr>
          <w:kern w:val="2"/>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Pr>
          <w:kern w:val="2"/>
          <w:sz w:val="28"/>
          <w:szCs w:val="28"/>
        </w:rPr>
        <w:t>;</w:t>
      </w:r>
      <w:r>
        <w:rPr>
          <w:b/>
          <w:kern w:val="2"/>
          <w:sz w:val="28"/>
          <w:szCs w:val="28"/>
        </w:rPr>
        <w:t>»</w:t>
      </w:r>
      <w:proofErr w:type="gramEnd"/>
    </w:p>
    <w:p w:rsidR="00EB28D9" w:rsidRDefault="00EB28D9" w:rsidP="00EB28D9">
      <w:pPr>
        <w:ind w:firstLine="567"/>
        <w:jc w:val="both"/>
        <w:rPr>
          <w:color w:val="00B0F0"/>
          <w:kern w:val="2"/>
          <w:sz w:val="28"/>
          <w:szCs w:val="28"/>
        </w:rPr>
      </w:pPr>
      <w:r>
        <w:rPr>
          <w:b/>
          <w:kern w:val="2"/>
          <w:sz w:val="28"/>
          <w:szCs w:val="28"/>
        </w:rPr>
        <w:t>б) пункт 2</w:t>
      </w:r>
      <w:r>
        <w:rPr>
          <w:kern w:val="2"/>
          <w:sz w:val="28"/>
          <w:szCs w:val="28"/>
        </w:rPr>
        <w:t xml:space="preserve"> </w:t>
      </w:r>
      <w:r>
        <w:rPr>
          <w:b/>
          <w:kern w:val="2"/>
          <w:sz w:val="28"/>
          <w:szCs w:val="28"/>
        </w:rPr>
        <w:t xml:space="preserve">изложить в новой редакции: </w:t>
      </w:r>
    </w:p>
    <w:p w:rsidR="00EB28D9" w:rsidRDefault="00EB28D9" w:rsidP="00EB28D9">
      <w:pPr>
        <w:autoSpaceDE w:val="0"/>
        <w:autoSpaceDN w:val="0"/>
        <w:adjustRightInd w:val="0"/>
        <w:ind w:firstLine="567"/>
        <w:jc w:val="both"/>
        <w:outlineLvl w:val="1"/>
        <w:rPr>
          <w:sz w:val="28"/>
          <w:szCs w:val="28"/>
        </w:rPr>
      </w:pPr>
      <w:r>
        <w:rPr>
          <w:sz w:val="28"/>
          <w:szCs w:val="28"/>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roofErr w:type="gramStart"/>
      <w:r>
        <w:rPr>
          <w:sz w:val="28"/>
          <w:szCs w:val="28"/>
        </w:rPr>
        <w:t>;»</w:t>
      </w:r>
      <w:proofErr w:type="gramEnd"/>
    </w:p>
    <w:p w:rsidR="00EB28D9" w:rsidRDefault="00EB28D9" w:rsidP="00EB28D9">
      <w:pPr>
        <w:pStyle w:val="a5"/>
        <w:keepLines/>
        <w:widowControl w:val="0"/>
        <w:spacing w:after="0"/>
        <w:ind w:left="0" w:firstLine="567"/>
        <w:jc w:val="both"/>
        <w:rPr>
          <w:kern w:val="2"/>
          <w:sz w:val="28"/>
          <w:szCs w:val="28"/>
        </w:rPr>
      </w:pPr>
    </w:p>
    <w:p w:rsidR="00EB28D9" w:rsidRDefault="00EB28D9" w:rsidP="00EB28D9">
      <w:pPr>
        <w:pStyle w:val="a5"/>
        <w:keepLines/>
        <w:widowControl w:val="0"/>
        <w:spacing w:after="0"/>
        <w:ind w:left="0" w:firstLine="567"/>
        <w:jc w:val="both"/>
        <w:rPr>
          <w:b/>
          <w:kern w:val="2"/>
          <w:sz w:val="28"/>
          <w:szCs w:val="28"/>
        </w:rPr>
      </w:pPr>
      <w:r>
        <w:rPr>
          <w:b/>
          <w:kern w:val="2"/>
          <w:sz w:val="28"/>
          <w:szCs w:val="28"/>
        </w:rPr>
        <w:t>14. Статью 2</w:t>
      </w:r>
      <w:r w:rsidR="0057138D">
        <w:rPr>
          <w:b/>
          <w:kern w:val="2"/>
          <w:sz w:val="28"/>
          <w:szCs w:val="28"/>
        </w:rPr>
        <w:t>7</w:t>
      </w:r>
      <w:r>
        <w:rPr>
          <w:b/>
          <w:kern w:val="2"/>
          <w:sz w:val="28"/>
          <w:szCs w:val="28"/>
        </w:rPr>
        <w:t xml:space="preserve"> изложить в новой редакции:</w:t>
      </w:r>
    </w:p>
    <w:p w:rsidR="00EB28D9" w:rsidRDefault="00EB28D9" w:rsidP="00EB28D9">
      <w:pPr>
        <w:pStyle w:val="a5"/>
        <w:keepLines/>
        <w:widowControl w:val="0"/>
        <w:spacing w:after="0"/>
        <w:ind w:left="0" w:firstLine="567"/>
        <w:jc w:val="both"/>
        <w:rPr>
          <w:kern w:val="2"/>
          <w:sz w:val="28"/>
          <w:szCs w:val="28"/>
        </w:rPr>
      </w:pPr>
      <w:r>
        <w:rPr>
          <w:kern w:val="2"/>
          <w:sz w:val="28"/>
          <w:szCs w:val="28"/>
        </w:rPr>
        <w:t>«Статья 2</w:t>
      </w:r>
      <w:r w:rsidR="0057138D">
        <w:rPr>
          <w:kern w:val="2"/>
          <w:sz w:val="28"/>
          <w:szCs w:val="28"/>
        </w:rPr>
        <w:t>7</w:t>
      </w:r>
      <w:r>
        <w:rPr>
          <w:kern w:val="2"/>
          <w:sz w:val="28"/>
          <w:szCs w:val="28"/>
        </w:rPr>
        <w:t xml:space="preserve">. Депутат </w:t>
      </w:r>
      <w:r>
        <w:rPr>
          <w:sz w:val="28"/>
          <w:szCs w:val="28"/>
        </w:rPr>
        <w:t>Совета депутатов</w:t>
      </w:r>
    </w:p>
    <w:p w:rsidR="00EB28D9" w:rsidRDefault="00EB28D9" w:rsidP="00EB28D9">
      <w:pPr>
        <w:autoSpaceDE w:val="0"/>
        <w:autoSpaceDN w:val="0"/>
        <w:adjustRightInd w:val="0"/>
        <w:ind w:firstLine="567"/>
        <w:jc w:val="both"/>
        <w:outlineLvl w:val="2"/>
        <w:rPr>
          <w:bCs/>
          <w:sz w:val="28"/>
          <w:szCs w:val="28"/>
        </w:rPr>
      </w:pPr>
      <w:r>
        <w:rPr>
          <w:sz w:val="28"/>
          <w:szCs w:val="28"/>
        </w:rPr>
        <w:t xml:space="preserve">1. </w:t>
      </w:r>
      <w:proofErr w:type="gramStart"/>
      <w:r>
        <w:rPr>
          <w:sz w:val="28"/>
          <w:szCs w:val="28"/>
        </w:rPr>
        <w:t xml:space="preserve">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EB28D9" w:rsidRDefault="00EB28D9" w:rsidP="00EB28D9">
      <w:pPr>
        <w:autoSpaceDE w:val="0"/>
        <w:autoSpaceDN w:val="0"/>
        <w:adjustRightInd w:val="0"/>
        <w:ind w:firstLine="567"/>
        <w:jc w:val="both"/>
        <w:rPr>
          <w:bCs/>
          <w:sz w:val="28"/>
          <w:szCs w:val="28"/>
        </w:rPr>
      </w:pPr>
      <w:r>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EB28D9" w:rsidRDefault="00EB28D9" w:rsidP="00EB28D9">
      <w:pPr>
        <w:autoSpaceDE w:val="0"/>
        <w:autoSpaceDN w:val="0"/>
        <w:adjustRightInd w:val="0"/>
        <w:ind w:firstLine="567"/>
        <w:jc w:val="both"/>
        <w:rPr>
          <w:sz w:val="28"/>
          <w:szCs w:val="28"/>
        </w:rPr>
      </w:pPr>
      <w:r>
        <w:rPr>
          <w:sz w:val="28"/>
          <w:szCs w:val="28"/>
        </w:rPr>
        <w:lastRenderedPageBreak/>
        <w:t>2. Депутату Совета депутатов обеспечиваются условия для беспрепятственного осуществления своих полномочий.</w:t>
      </w:r>
    </w:p>
    <w:p w:rsidR="00EB28D9" w:rsidRDefault="00EB28D9" w:rsidP="00EB28D9">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EB28D9" w:rsidRDefault="00EB28D9" w:rsidP="00EB28D9">
      <w:pPr>
        <w:autoSpaceDE w:val="0"/>
        <w:autoSpaceDN w:val="0"/>
        <w:adjustRightInd w:val="0"/>
        <w:ind w:firstLine="567"/>
        <w:jc w:val="both"/>
        <w:outlineLvl w:val="1"/>
        <w:rPr>
          <w:sz w:val="28"/>
          <w:szCs w:val="28"/>
        </w:rPr>
      </w:pPr>
      <w:r>
        <w:rPr>
          <w:sz w:val="28"/>
          <w:szCs w:val="28"/>
        </w:rPr>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EB28D9" w:rsidRDefault="00EB28D9" w:rsidP="00EB28D9">
      <w:pPr>
        <w:autoSpaceDE w:val="0"/>
        <w:autoSpaceDN w:val="0"/>
        <w:adjustRightInd w:val="0"/>
        <w:ind w:firstLine="567"/>
        <w:jc w:val="both"/>
        <w:outlineLvl w:val="1"/>
        <w:rPr>
          <w:sz w:val="28"/>
          <w:szCs w:val="28"/>
        </w:rPr>
      </w:pPr>
      <w:r>
        <w:rPr>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3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EB28D9" w:rsidRDefault="00EB28D9" w:rsidP="00EB28D9">
      <w:pPr>
        <w:autoSpaceDE w:val="0"/>
        <w:autoSpaceDN w:val="0"/>
        <w:adjustRightInd w:val="0"/>
        <w:ind w:firstLine="567"/>
        <w:jc w:val="both"/>
        <w:outlineLvl w:val="1"/>
        <w:rPr>
          <w:sz w:val="28"/>
          <w:szCs w:val="28"/>
        </w:rPr>
      </w:pPr>
      <w:r>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EB28D9" w:rsidRDefault="00EB28D9" w:rsidP="00EB28D9">
      <w:pPr>
        <w:autoSpaceDE w:val="0"/>
        <w:autoSpaceDN w:val="0"/>
        <w:adjustRightInd w:val="0"/>
        <w:ind w:firstLine="567"/>
        <w:jc w:val="both"/>
        <w:outlineLvl w:val="1"/>
        <w:rPr>
          <w:sz w:val="28"/>
          <w:szCs w:val="28"/>
        </w:rPr>
      </w:pPr>
      <w:r>
        <w:rPr>
          <w:sz w:val="28"/>
          <w:szCs w:val="28"/>
        </w:rPr>
        <w:t>7. Осуществляющий свои полномочия на постоянной основе депутат не вправе:</w:t>
      </w:r>
    </w:p>
    <w:p w:rsidR="00EB28D9" w:rsidRDefault="00EB28D9" w:rsidP="00EB28D9">
      <w:pPr>
        <w:autoSpaceDE w:val="0"/>
        <w:autoSpaceDN w:val="0"/>
        <w:adjustRightInd w:val="0"/>
        <w:ind w:firstLine="567"/>
        <w:jc w:val="both"/>
        <w:outlineLvl w:val="1"/>
        <w:rPr>
          <w:sz w:val="28"/>
          <w:szCs w:val="28"/>
        </w:rPr>
      </w:pPr>
      <w:r>
        <w:rPr>
          <w:sz w:val="28"/>
          <w:szCs w:val="28"/>
        </w:rPr>
        <w:t>1) заниматься предпринимательской деятельностью лично или через доверенных лиц;</w:t>
      </w:r>
    </w:p>
    <w:p w:rsidR="00EB28D9" w:rsidRDefault="00EB28D9" w:rsidP="00EB28D9">
      <w:pPr>
        <w:pStyle w:val="ConsPlusNormal0"/>
        <w:ind w:firstLine="567"/>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EB28D9" w:rsidRDefault="00EB28D9" w:rsidP="00EB28D9">
      <w:pPr>
        <w:pStyle w:val="ConsPlusNormal0"/>
        <w:ind w:firstLine="567"/>
        <w:jc w:val="both"/>
        <w:rPr>
          <w:sz w:val="28"/>
          <w:szCs w:val="28"/>
        </w:rPr>
      </w:pPr>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28D9" w:rsidRDefault="00EB28D9" w:rsidP="00EB28D9">
      <w:pPr>
        <w:pStyle w:val="ConsPlusNormal0"/>
        <w:ind w:firstLine="567"/>
        <w:jc w:val="both"/>
        <w:rPr>
          <w:sz w:val="28"/>
          <w:szCs w:val="28"/>
        </w:rPr>
      </w:pPr>
      <w:proofErr w:type="gramStart"/>
      <w:r>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EB28D9" w:rsidRDefault="00EB28D9" w:rsidP="00EB28D9">
      <w:pPr>
        <w:pStyle w:val="ConsPlusNormal0"/>
        <w:ind w:firstLine="567"/>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EB28D9" w:rsidRDefault="00EB28D9" w:rsidP="00EB28D9">
      <w:pPr>
        <w:pStyle w:val="ConsPlusNormal0"/>
        <w:ind w:firstLine="567"/>
        <w:jc w:val="both"/>
        <w:rPr>
          <w:sz w:val="28"/>
          <w:szCs w:val="28"/>
        </w:rPr>
      </w:pPr>
      <w:r>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Pr>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28D9" w:rsidRDefault="00EB28D9" w:rsidP="00EB28D9">
      <w:pPr>
        <w:pStyle w:val="ConsPlusNormal0"/>
        <w:ind w:firstLine="567"/>
        <w:jc w:val="both"/>
        <w:rPr>
          <w:sz w:val="28"/>
          <w:szCs w:val="28"/>
        </w:rPr>
      </w:pPr>
      <w:r>
        <w:rPr>
          <w:sz w:val="28"/>
          <w:szCs w:val="28"/>
        </w:rPr>
        <w:t>д) иные случаи, предусмотренные федеральными законами;</w:t>
      </w:r>
    </w:p>
    <w:p w:rsidR="00EB28D9" w:rsidRDefault="00EB28D9" w:rsidP="00EB28D9">
      <w:pPr>
        <w:pStyle w:val="ConsPlusNormal0"/>
        <w:ind w:firstLine="567"/>
        <w:jc w:val="both"/>
        <w:rPr>
          <w:sz w:val="28"/>
          <w:szCs w:val="28"/>
        </w:rPr>
      </w:pPr>
      <w:r>
        <w:rPr>
          <w:sz w:val="28"/>
          <w:szCs w:val="28"/>
        </w:rPr>
        <w:t>3)</w:t>
      </w:r>
      <w:r>
        <w:rPr>
          <w:b/>
          <w:sz w:val="28"/>
          <w:szCs w:val="28"/>
        </w:rPr>
        <w:t> </w:t>
      </w:r>
      <w:r>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28D9" w:rsidRDefault="00EB28D9" w:rsidP="00EB28D9">
      <w:pPr>
        <w:pStyle w:val="21"/>
        <w:spacing w:after="0" w:line="240" w:lineRule="auto"/>
        <w:ind w:left="0" w:firstLine="567"/>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28D9" w:rsidRDefault="00EB28D9" w:rsidP="00EB28D9">
      <w:pPr>
        <w:autoSpaceDE w:val="0"/>
        <w:autoSpaceDN w:val="0"/>
        <w:adjustRightInd w:val="0"/>
        <w:ind w:firstLine="567"/>
        <w:jc w:val="both"/>
        <w:outlineLvl w:val="1"/>
        <w:rPr>
          <w:sz w:val="28"/>
          <w:szCs w:val="28"/>
        </w:rPr>
      </w:pPr>
      <w:r>
        <w:rPr>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28D9" w:rsidRDefault="00EB28D9" w:rsidP="00EB28D9">
      <w:pPr>
        <w:ind w:firstLine="567"/>
        <w:jc w:val="both"/>
        <w:rPr>
          <w:sz w:val="28"/>
          <w:szCs w:val="28"/>
        </w:rPr>
      </w:pPr>
      <w:r>
        <w:rPr>
          <w:sz w:val="28"/>
          <w:szCs w:val="28"/>
        </w:rPr>
        <w:t xml:space="preserve">9. </w:t>
      </w:r>
      <w:proofErr w:type="gramStart"/>
      <w:r>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EB28D9" w:rsidRDefault="00EB28D9" w:rsidP="00EB28D9">
      <w:pPr>
        <w:ind w:firstLine="567"/>
        <w:jc w:val="both"/>
        <w:rPr>
          <w:sz w:val="28"/>
          <w:szCs w:val="28"/>
        </w:rPr>
      </w:pPr>
      <w:r>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B28D9" w:rsidRDefault="00EB28D9" w:rsidP="00EB28D9">
      <w:pPr>
        <w:autoSpaceDE w:val="0"/>
        <w:autoSpaceDN w:val="0"/>
        <w:adjustRightInd w:val="0"/>
        <w:ind w:firstLine="567"/>
        <w:jc w:val="both"/>
        <w:outlineLvl w:val="1"/>
        <w:rPr>
          <w:bCs/>
          <w:sz w:val="28"/>
          <w:szCs w:val="28"/>
        </w:rPr>
      </w:pPr>
      <w:r>
        <w:rPr>
          <w:bCs/>
          <w:sz w:val="28"/>
          <w:szCs w:val="28"/>
        </w:rPr>
        <w:t xml:space="preserve">11. </w:t>
      </w:r>
      <w:proofErr w:type="gramStart"/>
      <w:r>
        <w:rPr>
          <w:bCs/>
          <w:sz w:val="28"/>
          <w:szCs w:val="28"/>
        </w:rPr>
        <w:t xml:space="preserve">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w:t>
      </w:r>
      <w:r>
        <w:rPr>
          <w:bCs/>
          <w:sz w:val="28"/>
          <w:szCs w:val="28"/>
        </w:rPr>
        <w:lastRenderedPageBreak/>
        <w:t>закон от 03.12.2012 № 230-ФЗ), Федеральным законом от 07.05.2013 № 79-ФЗ «О запрете отдельным категориям лиц</w:t>
      </w:r>
      <w:proofErr w:type="gramEnd"/>
      <w:r>
        <w:rPr>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w:t>
      </w:r>
    </w:p>
    <w:p w:rsidR="00EB28D9" w:rsidRDefault="00EB28D9" w:rsidP="00EB28D9">
      <w:pPr>
        <w:autoSpaceDE w:val="0"/>
        <w:autoSpaceDN w:val="0"/>
        <w:adjustRightInd w:val="0"/>
        <w:ind w:firstLine="567"/>
        <w:jc w:val="both"/>
        <w:rPr>
          <w:sz w:val="28"/>
          <w:szCs w:val="28"/>
        </w:rPr>
      </w:pPr>
      <w:r>
        <w:rPr>
          <w:bCs/>
          <w:sz w:val="28"/>
          <w:szCs w:val="28"/>
        </w:rPr>
        <w:t>12. </w:t>
      </w:r>
      <w:r>
        <w:rPr>
          <w:sz w:val="28"/>
          <w:szCs w:val="28"/>
        </w:rPr>
        <w:t xml:space="preserve">Депутат Совета депутатов, осуществляющий полномочия на постоянной основе, </w:t>
      </w:r>
      <w:r>
        <w:rPr>
          <w:bCs/>
          <w:sz w:val="28"/>
          <w:szCs w:val="28"/>
        </w:rPr>
        <w:t xml:space="preserve">представляет Губернатору Оренбургской области через </w:t>
      </w:r>
      <w:r>
        <w:rPr>
          <w:sz w:val="28"/>
          <w:szCs w:val="28"/>
        </w:rPr>
        <w:t xml:space="preserve">комитет по профилактике коррупционных правонарушений Оренбургской области </w:t>
      </w:r>
      <w:r>
        <w:rPr>
          <w:bCs/>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B28D9" w:rsidRDefault="00EB28D9" w:rsidP="00EB28D9">
      <w:pPr>
        <w:autoSpaceDE w:val="0"/>
        <w:autoSpaceDN w:val="0"/>
        <w:adjustRightInd w:val="0"/>
        <w:ind w:firstLine="567"/>
        <w:jc w:val="both"/>
        <w:outlineLvl w:val="1"/>
        <w:rPr>
          <w:bCs/>
          <w:sz w:val="28"/>
          <w:szCs w:val="28"/>
        </w:rPr>
      </w:pPr>
      <w:r>
        <w:rPr>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B28D9" w:rsidRDefault="00EB28D9" w:rsidP="00EB28D9">
      <w:pPr>
        <w:autoSpaceDE w:val="0"/>
        <w:autoSpaceDN w:val="0"/>
        <w:adjustRightInd w:val="0"/>
        <w:ind w:firstLine="567"/>
        <w:jc w:val="both"/>
        <w:outlineLvl w:val="1"/>
        <w:rPr>
          <w:bCs/>
          <w:sz w:val="28"/>
          <w:szCs w:val="28"/>
        </w:rPr>
      </w:pPr>
      <w:r>
        <w:rPr>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Pr>
          <w:bCs/>
          <w:sz w:val="28"/>
          <w:szCs w:val="28"/>
        </w:rPr>
        <w:t>за</w:t>
      </w:r>
      <w:proofErr w:type="gramEnd"/>
      <w:r>
        <w:rPr>
          <w:bCs/>
          <w:sz w:val="28"/>
          <w:szCs w:val="28"/>
        </w:rPr>
        <w:t xml:space="preserve"> отчетным.</w:t>
      </w:r>
    </w:p>
    <w:p w:rsidR="00EB28D9" w:rsidRDefault="00EB28D9" w:rsidP="00EB28D9">
      <w:pPr>
        <w:autoSpaceDE w:val="0"/>
        <w:autoSpaceDN w:val="0"/>
        <w:adjustRightInd w:val="0"/>
        <w:ind w:firstLine="567"/>
        <w:jc w:val="both"/>
        <w:outlineLvl w:val="1"/>
        <w:rPr>
          <w:bCs/>
          <w:sz w:val="28"/>
          <w:szCs w:val="28"/>
        </w:rPr>
      </w:pPr>
      <w:r>
        <w:rPr>
          <w:bCs/>
          <w:sz w:val="28"/>
          <w:szCs w:val="28"/>
        </w:rPr>
        <w:t xml:space="preserve">13. </w:t>
      </w:r>
      <w:proofErr w:type="gramStart"/>
      <w:r>
        <w:rPr>
          <w:bCs/>
          <w:sz w:val="28"/>
          <w:szCs w:val="28"/>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Pr>
          <w:bCs/>
          <w:sz w:val="28"/>
          <w:szCs w:val="28"/>
        </w:rPr>
        <w:t xml:space="preserve">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EB28D9" w:rsidRDefault="00EB28D9" w:rsidP="00EB28D9">
      <w:pPr>
        <w:autoSpaceDE w:val="0"/>
        <w:autoSpaceDN w:val="0"/>
        <w:adjustRightInd w:val="0"/>
        <w:ind w:firstLine="567"/>
        <w:jc w:val="both"/>
        <w:outlineLvl w:val="1"/>
        <w:rPr>
          <w:bCs/>
          <w:sz w:val="28"/>
          <w:szCs w:val="28"/>
        </w:rPr>
      </w:pPr>
      <w:r>
        <w:rPr>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B28D9" w:rsidRDefault="00EB28D9" w:rsidP="00EB28D9">
      <w:pPr>
        <w:autoSpaceDE w:val="0"/>
        <w:autoSpaceDN w:val="0"/>
        <w:adjustRightInd w:val="0"/>
        <w:ind w:firstLine="567"/>
        <w:jc w:val="both"/>
        <w:outlineLvl w:val="1"/>
        <w:rPr>
          <w:bCs/>
          <w:sz w:val="28"/>
          <w:szCs w:val="28"/>
        </w:rPr>
      </w:pPr>
      <w:r>
        <w:rPr>
          <w:bCs/>
          <w:sz w:val="28"/>
          <w:szCs w:val="28"/>
        </w:rPr>
        <w:t>В случае</w:t>
      </w:r>
      <w:proofErr w:type="gramStart"/>
      <w:r>
        <w:rPr>
          <w:bCs/>
          <w:sz w:val="28"/>
          <w:szCs w:val="28"/>
        </w:rPr>
        <w:t>,</w:t>
      </w:r>
      <w:proofErr w:type="gramEnd"/>
      <w:r>
        <w:rPr>
          <w:bCs/>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w:t>
      </w:r>
      <w:r>
        <w:rPr>
          <w:bCs/>
          <w:sz w:val="28"/>
          <w:szCs w:val="28"/>
        </w:rPr>
        <w:lastRenderedPageBreak/>
        <w:t xml:space="preserve">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Pr>
          <w:bCs/>
          <w:sz w:val="28"/>
          <w:szCs w:val="28"/>
        </w:rPr>
        <w:t>за</w:t>
      </w:r>
      <w:proofErr w:type="gramEnd"/>
      <w:r>
        <w:rPr>
          <w:bCs/>
          <w:sz w:val="28"/>
          <w:szCs w:val="28"/>
        </w:rPr>
        <w:t xml:space="preserve"> отчетным.</w:t>
      </w:r>
    </w:p>
    <w:p w:rsidR="00EB28D9" w:rsidRDefault="00EB28D9" w:rsidP="00EB28D9">
      <w:pPr>
        <w:autoSpaceDE w:val="0"/>
        <w:autoSpaceDN w:val="0"/>
        <w:adjustRightInd w:val="0"/>
        <w:ind w:firstLine="567"/>
        <w:jc w:val="both"/>
        <w:outlineLvl w:val="1"/>
        <w:rPr>
          <w:bCs/>
          <w:sz w:val="28"/>
          <w:szCs w:val="28"/>
        </w:rPr>
      </w:pPr>
      <w:r>
        <w:rPr>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Pr>
          <w:bCs/>
          <w:sz w:val="28"/>
          <w:szCs w:val="28"/>
        </w:rPr>
        <w:t>за</w:t>
      </w:r>
      <w:proofErr w:type="gramEnd"/>
      <w:r>
        <w:rPr>
          <w:bCs/>
          <w:sz w:val="28"/>
          <w:szCs w:val="28"/>
        </w:rPr>
        <w:t xml:space="preserve"> отчетным.</w:t>
      </w:r>
    </w:p>
    <w:p w:rsidR="00EB28D9" w:rsidRDefault="00EB28D9" w:rsidP="00EB28D9">
      <w:pPr>
        <w:autoSpaceDE w:val="0"/>
        <w:autoSpaceDN w:val="0"/>
        <w:adjustRightInd w:val="0"/>
        <w:ind w:firstLine="567"/>
        <w:jc w:val="both"/>
        <w:rPr>
          <w:sz w:val="28"/>
          <w:szCs w:val="28"/>
          <w:lang w:eastAsia="en-US"/>
        </w:rPr>
      </w:pPr>
      <w:r>
        <w:rPr>
          <w:sz w:val="28"/>
          <w:szCs w:val="28"/>
          <w:lang w:eastAsia="en-US"/>
        </w:rPr>
        <w:t xml:space="preserve">14. Обеспечение доступа к информации о представляемых депутатами </w:t>
      </w:r>
      <w:proofErr w:type="gramStart"/>
      <w:r>
        <w:rPr>
          <w:sz w:val="28"/>
          <w:szCs w:val="28"/>
          <w:lang w:eastAsia="en-US"/>
        </w:rPr>
        <w:t>сведениях</w:t>
      </w:r>
      <w:proofErr w:type="gramEnd"/>
      <w:r>
        <w:rPr>
          <w:sz w:val="28"/>
          <w:szCs w:val="28"/>
          <w:lang w:eastAsia="en-US"/>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EB28D9" w:rsidRDefault="00EB28D9" w:rsidP="00EB28D9">
      <w:pPr>
        <w:autoSpaceDE w:val="0"/>
        <w:autoSpaceDN w:val="0"/>
        <w:adjustRightInd w:val="0"/>
        <w:ind w:firstLine="567"/>
        <w:jc w:val="both"/>
        <w:rPr>
          <w:rFonts w:eastAsia="Times New Roman"/>
          <w:sz w:val="28"/>
          <w:szCs w:val="28"/>
        </w:rPr>
      </w:pPr>
      <w:r>
        <w:rPr>
          <w:sz w:val="28"/>
          <w:szCs w:val="28"/>
        </w:rPr>
        <w:t xml:space="preserve">15. </w:t>
      </w:r>
      <w:proofErr w:type="gramStart"/>
      <w:r>
        <w:rPr>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w:t>
      </w:r>
      <w:r>
        <w:rPr>
          <w:sz w:val="28"/>
          <w:szCs w:val="28"/>
          <w:lang w:eastAsia="en-US"/>
        </w:rPr>
        <w:t>О порядке представления лицами</w:t>
      </w:r>
      <w:proofErr w:type="gramEnd"/>
      <w:r>
        <w:rPr>
          <w:sz w:val="28"/>
          <w:szCs w:val="28"/>
          <w:lang w:eastAsia="en-US"/>
        </w:rPr>
        <w:t>,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sz w:val="28"/>
          <w:szCs w:val="28"/>
        </w:rPr>
        <w:t>»</w:t>
      </w:r>
      <w:proofErr w:type="gramStart"/>
      <w:r>
        <w:rPr>
          <w:sz w:val="28"/>
          <w:szCs w:val="28"/>
        </w:rPr>
        <w:t>.»</w:t>
      </w:r>
      <w:proofErr w:type="gramEnd"/>
    </w:p>
    <w:p w:rsidR="00EB28D9" w:rsidRDefault="00EB28D9" w:rsidP="00EB28D9">
      <w:pPr>
        <w:autoSpaceDE w:val="0"/>
        <w:autoSpaceDN w:val="0"/>
        <w:adjustRightInd w:val="0"/>
        <w:ind w:firstLine="567"/>
        <w:jc w:val="both"/>
        <w:rPr>
          <w:sz w:val="28"/>
          <w:szCs w:val="28"/>
        </w:rPr>
      </w:pPr>
    </w:p>
    <w:p w:rsidR="00EB28D9" w:rsidRDefault="00EB28D9" w:rsidP="00EB28D9">
      <w:pPr>
        <w:autoSpaceDE w:val="0"/>
        <w:autoSpaceDN w:val="0"/>
        <w:adjustRightInd w:val="0"/>
        <w:ind w:firstLine="567"/>
        <w:jc w:val="both"/>
        <w:rPr>
          <w:b/>
          <w:sz w:val="28"/>
          <w:szCs w:val="28"/>
        </w:rPr>
      </w:pPr>
      <w:r>
        <w:rPr>
          <w:b/>
          <w:sz w:val="28"/>
          <w:szCs w:val="28"/>
        </w:rPr>
        <w:t>15. Статью 2</w:t>
      </w:r>
      <w:r w:rsidR="0057138D">
        <w:rPr>
          <w:b/>
          <w:sz w:val="28"/>
          <w:szCs w:val="28"/>
        </w:rPr>
        <w:t>8</w:t>
      </w:r>
      <w:r>
        <w:rPr>
          <w:b/>
          <w:sz w:val="28"/>
          <w:szCs w:val="28"/>
        </w:rPr>
        <w:t xml:space="preserve"> изложить в новой редакции:</w:t>
      </w:r>
    </w:p>
    <w:p w:rsidR="00EB28D9" w:rsidRDefault="00EB28D9" w:rsidP="00EB28D9">
      <w:pPr>
        <w:autoSpaceDE w:val="0"/>
        <w:autoSpaceDN w:val="0"/>
        <w:adjustRightInd w:val="0"/>
        <w:ind w:firstLine="567"/>
        <w:jc w:val="both"/>
        <w:rPr>
          <w:sz w:val="28"/>
          <w:szCs w:val="28"/>
        </w:rPr>
      </w:pPr>
      <w:r>
        <w:rPr>
          <w:sz w:val="28"/>
          <w:szCs w:val="28"/>
        </w:rPr>
        <w:t>«</w:t>
      </w:r>
      <w:r>
        <w:rPr>
          <w:kern w:val="2"/>
          <w:sz w:val="28"/>
          <w:szCs w:val="28"/>
        </w:rPr>
        <w:t>Статья 2</w:t>
      </w:r>
      <w:r w:rsidR="0057138D">
        <w:rPr>
          <w:kern w:val="2"/>
          <w:sz w:val="28"/>
          <w:szCs w:val="28"/>
        </w:rPr>
        <w:t>8</w:t>
      </w:r>
      <w:r>
        <w:rPr>
          <w:kern w:val="2"/>
          <w:sz w:val="28"/>
          <w:szCs w:val="28"/>
        </w:rPr>
        <w:t xml:space="preserve">. Досрочное прекращение полномочий депутата </w:t>
      </w:r>
      <w:r>
        <w:rPr>
          <w:sz w:val="28"/>
          <w:szCs w:val="28"/>
        </w:rPr>
        <w:t xml:space="preserve">Совета депутатов </w:t>
      </w:r>
    </w:p>
    <w:p w:rsidR="00EB28D9" w:rsidRDefault="00EB28D9" w:rsidP="00EB28D9">
      <w:pPr>
        <w:keepLines/>
        <w:widowControl w:val="0"/>
        <w:ind w:firstLine="567"/>
        <w:jc w:val="both"/>
        <w:rPr>
          <w:sz w:val="28"/>
          <w:szCs w:val="28"/>
        </w:rPr>
      </w:pPr>
      <w:r>
        <w:rPr>
          <w:sz w:val="28"/>
          <w:szCs w:val="28"/>
        </w:rPr>
        <w:t>1. Полномочия депутата Совета депутатов прекращаются досрочно в случае:</w:t>
      </w:r>
    </w:p>
    <w:p w:rsidR="00EB28D9" w:rsidRDefault="00EB28D9" w:rsidP="00EB28D9">
      <w:pPr>
        <w:ind w:firstLine="567"/>
        <w:jc w:val="both"/>
        <w:rPr>
          <w:sz w:val="28"/>
          <w:szCs w:val="28"/>
        </w:rPr>
      </w:pPr>
      <w:r>
        <w:rPr>
          <w:sz w:val="28"/>
          <w:szCs w:val="28"/>
        </w:rPr>
        <w:t>1) смерти;</w:t>
      </w:r>
    </w:p>
    <w:p w:rsidR="00EB28D9" w:rsidRDefault="00EB28D9" w:rsidP="00EB28D9">
      <w:pPr>
        <w:ind w:firstLine="567"/>
        <w:jc w:val="both"/>
        <w:rPr>
          <w:sz w:val="28"/>
          <w:szCs w:val="28"/>
        </w:rPr>
      </w:pPr>
      <w:r>
        <w:rPr>
          <w:sz w:val="28"/>
          <w:szCs w:val="28"/>
        </w:rPr>
        <w:t>2) отставки по собственному желанию;</w:t>
      </w:r>
    </w:p>
    <w:p w:rsidR="00EB28D9" w:rsidRDefault="00EB28D9" w:rsidP="00EB28D9">
      <w:pPr>
        <w:ind w:firstLine="567"/>
        <w:jc w:val="both"/>
        <w:rPr>
          <w:sz w:val="28"/>
          <w:szCs w:val="28"/>
        </w:rPr>
      </w:pPr>
      <w:r>
        <w:rPr>
          <w:sz w:val="28"/>
          <w:szCs w:val="28"/>
        </w:rPr>
        <w:t>3) признания судом недееспособным или ограниченно дееспособным;</w:t>
      </w:r>
    </w:p>
    <w:p w:rsidR="00EB28D9" w:rsidRDefault="00EB28D9" w:rsidP="00EB28D9">
      <w:pPr>
        <w:ind w:firstLine="567"/>
        <w:jc w:val="both"/>
        <w:rPr>
          <w:sz w:val="28"/>
          <w:szCs w:val="28"/>
        </w:rPr>
      </w:pPr>
      <w:r>
        <w:rPr>
          <w:sz w:val="28"/>
          <w:szCs w:val="28"/>
        </w:rPr>
        <w:t>4) признания судом безвестно отсутствующим или объявления умершим;</w:t>
      </w:r>
    </w:p>
    <w:p w:rsidR="00EB28D9" w:rsidRDefault="00EB28D9" w:rsidP="00EB28D9">
      <w:pPr>
        <w:ind w:firstLine="567"/>
        <w:jc w:val="both"/>
        <w:rPr>
          <w:sz w:val="28"/>
          <w:szCs w:val="28"/>
        </w:rPr>
      </w:pPr>
      <w:r>
        <w:rPr>
          <w:sz w:val="28"/>
          <w:szCs w:val="28"/>
        </w:rPr>
        <w:t>5) вступления в отношении его в законную силу обвинительного приговора суда;</w:t>
      </w:r>
    </w:p>
    <w:p w:rsidR="00EB28D9" w:rsidRDefault="00EB28D9" w:rsidP="00EB28D9">
      <w:pPr>
        <w:ind w:firstLine="567"/>
        <w:jc w:val="both"/>
        <w:rPr>
          <w:sz w:val="28"/>
          <w:szCs w:val="28"/>
        </w:rPr>
      </w:pPr>
      <w:r>
        <w:rPr>
          <w:sz w:val="28"/>
          <w:szCs w:val="28"/>
        </w:rPr>
        <w:lastRenderedPageBreak/>
        <w:t>6) выезда за пределы Российской Федерации на постоянное место жительства;</w:t>
      </w:r>
    </w:p>
    <w:p w:rsidR="00EB28D9" w:rsidRDefault="00EB28D9" w:rsidP="00EB28D9">
      <w:pPr>
        <w:autoSpaceDE w:val="0"/>
        <w:autoSpaceDN w:val="0"/>
        <w:adjustRightInd w:val="0"/>
        <w:ind w:firstLine="567"/>
        <w:jc w:val="both"/>
        <w:rPr>
          <w:sz w:val="28"/>
          <w:szCs w:val="28"/>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28D9" w:rsidRDefault="00EB28D9" w:rsidP="00EB28D9">
      <w:pPr>
        <w:ind w:firstLine="567"/>
        <w:jc w:val="both"/>
        <w:rPr>
          <w:sz w:val="28"/>
          <w:szCs w:val="28"/>
        </w:rPr>
      </w:pPr>
      <w:r>
        <w:rPr>
          <w:sz w:val="28"/>
          <w:szCs w:val="28"/>
        </w:rPr>
        <w:t>8) отзыва избирателями;</w:t>
      </w:r>
    </w:p>
    <w:p w:rsidR="00EB28D9" w:rsidRDefault="00EB28D9" w:rsidP="00EB28D9">
      <w:pPr>
        <w:ind w:firstLine="567"/>
        <w:jc w:val="both"/>
        <w:rPr>
          <w:sz w:val="28"/>
          <w:szCs w:val="28"/>
        </w:rPr>
      </w:pPr>
      <w:r>
        <w:rPr>
          <w:sz w:val="28"/>
          <w:szCs w:val="28"/>
        </w:rPr>
        <w:t>9) досрочного прекращения полномочий Совета депутатов;</w:t>
      </w:r>
    </w:p>
    <w:p w:rsidR="00EB28D9" w:rsidRDefault="00EB28D9" w:rsidP="00EB28D9">
      <w:pPr>
        <w:ind w:firstLine="567"/>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EB28D9" w:rsidRDefault="00EB28D9" w:rsidP="00EB28D9">
      <w:pPr>
        <w:ind w:firstLine="567"/>
        <w:jc w:val="both"/>
        <w:rPr>
          <w:sz w:val="28"/>
          <w:szCs w:val="28"/>
        </w:rPr>
      </w:pPr>
      <w:r>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EB28D9" w:rsidRDefault="00EB28D9" w:rsidP="00EB28D9">
      <w:pPr>
        <w:autoSpaceDE w:val="0"/>
        <w:autoSpaceDN w:val="0"/>
        <w:adjustRightInd w:val="0"/>
        <w:ind w:firstLine="567"/>
        <w:jc w:val="both"/>
        <w:rPr>
          <w:sz w:val="28"/>
          <w:szCs w:val="28"/>
        </w:rPr>
      </w:pPr>
      <w:r>
        <w:rPr>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B28D9" w:rsidRDefault="00EB28D9" w:rsidP="00EB28D9">
      <w:pPr>
        <w:autoSpaceDE w:val="0"/>
        <w:autoSpaceDN w:val="0"/>
        <w:adjustRightInd w:val="0"/>
        <w:ind w:firstLine="567"/>
        <w:jc w:val="both"/>
        <w:rPr>
          <w:sz w:val="28"/>
          <w:szCs w:val="28"/>
        </w:rPr>
      </w:pPr>
      <w:r>
        <w:rPr>
          <w:sz w:val="28"/>
          <w:szCs w:val="28"/>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B28D9" w:rsidRDefault="00EB28D9" w:rsidP="00EB28D9">
      <w:pPr>
        <w:autoSpaceDE w:val="0"/>
        <w:autoSpaceDN w:val="0"/>
        <w:adjustRightInd w:val="0"/>
        <w:ind w:firstLine="567"/>
        <w:jc w:val="both"/>
        <w:outlineLvl w:val="1"/>
        <w:rPr>
          <w:bCs/>
          <w:sz w:val="28"/>
          <w:szCs w:val="28"/>
        </w:rPr>
      </w:pPr>
      <w:r>
        <w:rPr>
          <w:kern w:val="2"/>
          <w:sz w:val="28"/>
          <w:szCs w:val="28"/>
        </w:rPr>
        <w:t xml:space="preserve">4. </w:t>
      </w:r>
      <w:r>
        <w:rPr>
          <w:bCs/>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Pr>
          <w:sz w:val="28"/>
          <w:szCs w:val="28"/>
        </w:rPr>
        <w:t xml:space="preserve"> –</w:t>
      </w:r>
      <w:r>
        <w:rPr>
          <w:bCs/>
          <w:sz w:val="28"/>
          <w:szCs w:val="28"/>
        </w:rPr>
        <w:t xml:space="preserve"> не позднее чем через три месяца со дня появления такого основания</w:t>
      </w:r>
      <w:proofErr w:type="gramStart"/>
      <w:r>
        <w:rPr>
          <w:bCs/>
          <w:sz w:val="28"/>
          <w:szCs w:val="28"/>
        </w:rPr>
        <w:t>.»</w:t>
      </w:r>
      <w:proofErr w:type="gramEnd"/>
    </w:p>
    <w:p w:rsidR="00EB28D9" w:rsidRDefault="00EB28D9" w:rsidP="00EB28D9">
      <w:pPr>
        <w:autoSpaceDE w:val="0"/>
        <w:autoSpaceDN w:val="0"/>
        <w:adjustRightInd w:val="0"/>
        <w:ind w:firstLine="567"/>
        <w:jc w:val="both"/>
        <w:outlineLvl w:val="1"/>
        <w:rPr>
          <w:bCs/>
          <w:sz w:val="28"/>
          <w:szCs w:val="28"/>
        </w:rPr>
      </w:pPr>
    </w:p>
    <w:p w:rsidR="00EB28D9" w:rsidRDefault="00EB28D9" w:rsidP="00EB28D9">
      <w:pPr>
        <w:autoSpaceDE w:val="0"/>
        <w:autoSpaceDN w:val="0"/>
        <w:adjustRightInd w:val="0"/>
        <w:ind w:firstLine="567"/>
        <w:jc w:val="both"/>
        <w:outlineLvl w:val="1"/>
        <w:rPr>
          <w:b/>
          <w:bCs/>
          <w:sz w:val="28"/>
          <w:szCs w:val="28"/>
        </w:rPr>
      </w:pPr>
      <w:r>
        <w:rPr>
          <w:b/>
          <w:bCs/>
          <w:sz w:val="28"/>
          <w:szCs w:val="28"/>
        </w:rPr>
        <w:t>16. Статью 2</w:t>
      </w:r>
      <w:r w:rsidR="0057138D">
        <w:rPr>
          <w:b/>
          <w:bCs/>
          <w:sz w:val="28"/>
          <w:szCs w:val="28"/>
        </w:rPr>
        <w:t>9</w:t>
      </w:r>
      <w:r>
        <w:rPr>
          <w:b/>
          <w:bCs/>
          <w:sz w:val="28"/>
          <w:szCs w:val="28"/>
        </w:rPr>
        <w:t xml:space="preserve"> изложить в новой редакции:</w:t>
      </w:r>
    </w:p>
    <w:p w:rsidR="00EB28D9" w:rsidRDefault="00EB28D9" w:rsidP="00EB28D9">
      <w:pPr>
        <w:autoSpaceDE w:val="0"/>
        <w:autoSpaceDN w:val="0"/>
        <w:adjustRightInd w:val="0"/>
        <w:ind w:firstLine="567"/>
        <w:jc w:val="both"/>
        <w:outlineLvl w:val="1"/>
        <w:rPr>
          <w:b/>
          <w:bCs/>
          <w:sz w:val="28"/>
          <w:szCs w:val="28"/>
        </w:rPr>
      </w:pPr>
      <w:r>
        <w:rPr>
          <w:kern w:val="2"/>
          <w:sz w:val="28"/>
          <w:szCs w:val="28"/>
        </w:rPr>
        <w:t>«Статья 2</w:t>
      </w:r>
      <w:r w:rsidR="0057138D">
        <w:rPr>
          <w:kern w:val="2"/>
          <w:sz w:val="28"/>
          <w:szCs w:val="28"/>
        </w:rPr>
        <w:t>9</w:t>
      </w:r>
      <w:r>
        <w:rPr>
          <w:kern w:val="2"/>
          <w:sz w:val="28"/>
          <w:szCs w:val="28"/>
        </w:rPr>
        <w:t>. Глава сельсовета</w:t>
      </w:r>
    </w:p>
    <w:p w:rsidR="00EB28D9" w:rsidRDefault="00EB28D9" w:rsidP="00EB28D9">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EB28D9" w:rsidRDefault="00EB28D9" w:rsidP="00EB28D9">
      <w:pPr>
        <w:autoSpaceDE w:val="0"/>
        <w:autoSpaceDN w:val="0"/>
        <w:adjustRightInd w:val="0"/>
        <w:ind w:firstLine="567"/>
        <w:jc w:val="both"/>
        <w:rPr>
          <w:bCs/>
          <w:sz w:val="28"/>
          <w:szCs w:val="28"/>
        </w:rPr>
      </w:pPr>
      <w:r>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sz w:val="28"/>
          <w:szCs w:val="28"/>
        </w:rPr>
        <w:t xml:space="preserve">гражданин Российской Федерации, имеющий гражданство (подданство) иностранного государства либо вид на жительство или иной документ, подтверждающий </w:t>
      </w:r>
      <w:r>
        <w:rPr>
          <w:bCs/>
          <w:sz w:val="28"/>
          <w:szCs w:val="28"/>
        </w:rPr>
        <w:lastRenderedPageBreak/>
        <w:t>право на постоянное проживание гражданина Российской Федерации на территории иностранного государства.</w:t>
      </w:r>
    </w:p>
    <w:p w:rsidR="00EB28D9" w:rsidRDefault="00EB28D9" w:rsidP="00EB28D9">
      <w:pPr>
        <w:autoSpaceDE w:val="0"/>
        <w:autoSpaceDN w:val="0"/>
        <w:adjustRightInd w:val="0"/>
        <w:ind w:firstLine="567"/>
        <w:jc w:val="both"/>
        <w:rPr>
          <w:bCs/>
          <w:sz w:val="28"/>
          <w:szCs w:val="28"/>
        </w:rPr>
      </w:pPr>
      <w:r>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EB28D9" w:rsidRDefault="00EB28D9" w:rsidP="00EB28D9">
      <w:pPr>
        <w:pStyle w:val="2"/>
        <w:spacing w:after="0" w:line="240" w:lineRule="auto"/>
        <w:ind w:firstLine="567"/>
        <w:jc w:val="both"/>
      </w:pPr>
      <w: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EB28D9" w:rsidRDefault="00EB28D9" w:rsidP="00EB28D9">
      <w:pPr>
        <w:pStyle w:val="2"/>
        <w:spacing w:after="0" w:line="240" w:lineRule="auto"/>
        <w:ind w:firstLine="567"/>
        <w:jc w:val="both"/>
      </w:pPr>
      <w:r>
        <w:t xml:space="preserve">Порядок проведения конкурса по отбору кандидатур на должность главы сельсовета устанавливается Советом депутатов. </w:t>
      </w:r>
    </w:p>
    <w:p w:rsidR="00EB28D9" w:rsidRDefault="00EB28D9" w:rsidP="00EB28D9">
      <w:pPr>
        <w:pStyle w:val="2"/>
        <w:spacing w:after="0" w:line="240" w:lineRule="auto"/>
        <w:ind w:firstLine="567"/>
        <w:jc w:val="both"/>
      </w:pPr>
      <w: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EB28D9" w:rsidRDefault="00EB28D9" w:rsidP="00EB28D9">
      <w:pPr>
        <w:pStyle w:val="2"/>
        <w:spacing w:after="0" w:line="240" w:lineRule="auto"/>
        <w:ind w:firstLine="567"/>
        <w:jc w:val="both"/>
      </w:pPr>
      <w:r>
        <w:t>Общее число членов конкурсной комиссии устанавливается Советом депутатов.</w:t>
      </w:r>
    </w:p>
    <w:p w:rsidR="00EB28D9" w:rsidRDefault="00EB28D9" w:rsidP="00EB28D9">
      <w:pPr>
        <w:pStyle w:val="2"/>
        <w:spacing w:after="0" w:line="240" w:lineRule="auto"/>
        <w:ind w:firstLine="567"/>
        <w:jc w:val="both"/>
      </w:pPr>
      <w:r>
        <w:t>Половина членов конкурсной комиссии назначается Советом депутатов, а другая половина – главой муниципального района.</w:t>
      </w:r>
    </w:p>
    <w:p w:rsidR="00EB28D9" w:rsidRDefault="00EB28D9" w:rsidP="00EB28D9">
      <w:pPr>
        <w:pStyle w:val="2"/>
        <w:spacing w:after="0" w:line="240" w:lineRule="auto"/>
        <w:ind w:firstLine="567"/>
        <w:jc w:val="both"/>
        <w:rPr>
          <w:bCs/>
        </w:rPr>
      </w:pPr>
      <w:r>
        <w:t>3. </w:t>
      </w:r>
      <w:r>
        <w:rPr>
          <w:bCs/>
        </w:rPr>
        <w:t>Глава сельсовета вступает в должность после избрания его Советом депутатов на основании решения об избрании.</w:t>
      </w:r>
    </w:p>
    <w:p w:rsidR="00EB28D9" w:rsidRDefault="00EB28D9" w:rsidP="00EB28D9">
      <w:pPr>
        <w:autoSpaceDE w:val="0"/>
        <w:autoSpaceDN w:val="0"/>
        <w:adjustRightInd w:val="0"/>
        <w:ind w:firstLine="567"/>
        <w:jc w:val="both"/>
        <w:rPr>
          <w:bCs/>
          <w:sz w:val="28"/>
          <w:szCs w:val="28"/>
        </w:rPr>
      </w:pPr>
      <w:r>
        <w:rPr>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EB28D9" w:rsidRDefault="00EB28D9" w:rsidP="00EB28D9">
      <w:pPr>
        <w:pStyle w:val="2"/>
        <w:spacing w:after="0" w:line="240" w:lineRule="auto"/>
        <w:ind w:firstLine="567"/>
      </w:pPr>
      <w:r>
        <w:t>4. Глава сельсовета не вправе:</w:t>
      </w:r>
    </w:p>
    <w:p w:rsidR="00EB28D9" w:rsidRDefault="00EB28D9" w:rsidP="00EB28D9">
      <w:pPr>
        <w:pStyle w:val="ConsPlusNormal0"/>
        <w:ind w:firstLine="567"/>
        <w:jc w:val="both"/>
        <w:rPr>
          <w:sz w:val="28"/>
          <w:szCs w:val="28"/>
        </w:rPr>
      </w:pPr>
      <w:r>
        <w:rPr>
          <w:sz w:val="28"/>
          <w:szCs w:val="28"/>
        </w:rPr>
        <w:t>1) заниматься предпринимательской деятельностью лично или через доверенных лиц;</w:t>
      </w:r>
    </w:p>
    <w:p w:rsidR="00EB28D9" w:rsidRDefault="00EB28D9" w:rsidP="00EB28D9">
      <w:pPr>
        <w:pStyle w:val="ConsPlusNormal0"/>
        <w:ind w:firstLine="567"/>
        <w:jc w:val="both"/>
        <w:rPr>
          <w:sz w:val="28"/>
          <w:szCs w:val="28"/>
        </w:rPr>
      </w:pPr>
      <w:r>
        <w:rPr>
          <w:sz w:val="28"/>
          <w:szCs w:val="28"/>
        </w:rPr>
        <w:t>2) участвовать в управлении коммерческой или некоммерческой организацией, за исключением следующих случаев:</w:t>
      </w:r>
    </w:p>
    <w:p w:rsidR="00EB28D9" w:rsidRDefault="00EB28D9" w:rsidP="00EB28D9">
      <w:pPr>
        <w:pStyle w:val="ConsPlusNormal0"/>
        <w:ind w:firstLine="567"/>
        <w:jc w:val="both"/>
        <w:rPr>
          <w:sz w:val="28"/>
          <w:szCs w:val="28"/>
        </w:rPr>
      </w:pPr>
      <w:r>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28D9" w:rsidRDefault="00EB28D9" w:rsidP="00EB28D9">
      <w:pPr>
        <w:pStyle w:val="ConsPlusNormal0"/>
        <w:ind w:firstLine="567"/>
        <w:jc w:val="both"/>
        <w:rPr>
          <w:sz w:val="28"/>
          <w:szCs w:val="28"/>
        </w:rPr>
      </w:pPr>
      <w:proofErr w:type="gramStart"/>
      <w:r>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w:t>
      </w:r>
      <w:r>
        <w:rPr>
          <w:sz w:val="28"/>
          <w:szCs w:val="28"/>
        </w:rPr>
        <w:lastRenderedPageBreak/>
        <w:t>законом Оренбургской области;</w:t>
      </w:r>
      <w:proofErr w:type="gramEnd"/>
    </w:p>
    <w:p w:rsidR="00EB28D9" w:rsidRDefault="00EB28D9" w:rsidP="00EB28D9">
      <w:pPr>
        <w:pStyle w:val="ConsPlusNormal0"/>
        <w:ind w:firstLine="567"/>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EB28D9" w:rsidRDefault="00EB28D9" w:rsidP="00EB28D9">
      <w:pPr>
        <w:pStyle w:val="ConsPlusNormal0"/>
        <w:ind w:firstLine="567"/>
        <w:jc w:val="both"/>
        <w:rPr>
          <w:sz w:val="28"/>
          <w:szCs w:val="28"/>
        </w:rPr>
      </w:pPr>
      <w:r>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28D9" w:rsidRDefault="00EB28D9" w:rsidP="00EB28D9">
      <w:pPr>
        <w:pStyle w:val="ConsPlusNormal0"/>
        <w:ind w:firstLine="567"/>
        <w:jc w:val="both"/>
        <w:rPr>
          <w:sz w:val="28"/>
          <w:szCs w:val="28"/>
        </w:rPr>
      </w:pPr>
      <w:r>
        <w:rPr>
          <w:sz w:val="28"/>
          <w:szCs w:val="28"/>
        </w:rPr>
        <w:t>д) иные случаи, предусмотренные федеральными законами;</w:t>
      </w:r>
    </w:p>
    <w:p w:rsidR="00EB28D9" w:rsidRDefault="00EB28D9" w:rsidP="00EB28D9">
      <w:pPr>
        <w:pStyle w:val="ConsPlusNormal0"/>
        <w:ind w:firstLine="567"/>
        <w:jc w:val="both"/>
        <w:rPr>
          <w:sz w:val="28"/>
          <w:szCs w:val="28"/>
        </w:rPr>
      </w:pPr>
      <w:r>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28D9" w:rsidRDefault="00EB28D9" w:rsidP="00EB28D9">
      <w:pPr>
        <w:pStyle w:val="21"/>
        <w:spacing w:after="0" w:line="240" w:lineRule="auto"/>
        <w:ind w:left="0" w:firstLine="567"/>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28D9" w:rsidRDefault="00EB28D9" w:rsidP="00EB28D9">
      <w:pPr>
        <w:autoSpaceDE w:val="0"/>
        <w:autoSpaceDN w:val="0"/>
        <w:adjustRightInd w:val="0"/>
        <w:ind w:firstLine="567"/>
        <w:jc w:val="both"/>
        <w:rPr>
          <w:sz w:val="28"/>
          <w:szCs w:val="28"/>
        </w:rPr>
      </w:pPr>
      <w:proofErr w:type="gramStart"/>
      <w:r>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EB28D9" w:rsidRDefault="00EB28D9" w:rsidP="00EB28D9">
      <w:pPr>
        <w:ind w:firstLine="567"/>
        <w:jc w:val="both"/>
        <w:rPr>
          <w:sz w:val="28"/>
          <w:szCs w:val="28"/>
        </w:rPr>
      </w:pPr>
      <w:r>
        <w:rPr>
          <w:sz w:val="28"/>
          <w:szCs w:val="28"/>
        </w:rPr>
        <w:t xml:space="preserve">5. Глава сельсовета, </w:t>
      </w:r>
      <w:proofErr w:type="gramStart"/>
      <w:r>
        <w:rPr>
          <w:sz w:val="28"/>
          <w:szCs w:val="28"/>
        </w:rPr>
        <w:t>осуществляющий</w:t>
      </w:r>
      <w:proofErr w:type="gramEnd"/>
      <w:r>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28D9" w:rsidRDefault="00EB28D9" w:rsidP="00EB28D9">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proofErr w:type="gramStart"/>
      <w:r>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EB28D9" w:rsidRDefault="00EB28D9" w:rsidP="00EB28D9">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7. Глава сельсовета в своей деятельности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w:t>
      </w:r>
    </w:p>
    <w:p w:rsidR="00EB28D9" w:rsidRDefault="00EB28D9" w:rsidP="00EB28D9">
      <w:pPr>
        <w:ind w:firstLine="567"/>
        <w:jc w:val="both"/>
        <w:rPr>
          <w:sz w:val="28"/>
          <w:szCs w:val="28"/>
        </w:rPr>
      </w:pPr>
      <w:r>
        <w:rPr>
          <w:sz w:val="28"/>
          <w:szCs w:val="28"/>
        </w:rPr>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EB28D9" w:rsidRDefault="00EB28D9" w:rsidP="00EB28D9">
      <w:pPr>
        <w:autoSpaceDE w:val="0"/>
        <w:autoSpaceDN w:val="0"/>
        <w:adjustRightInd w:val="0"/>
        <w:ind w:firstLine="567"/>
        <w:jc w:val="both"/>
        <w:outlineLvl w:val="1"/>
        <w:rPr>
          <w:sz w:val="28"/>
          <w:szCs w:val="28"/>
        </w:rPr>
      </w:pPr>
      <w:r>
        <w:rPr>
          <w:sz w:val="28"/>
          <w:szCs w:val="28"/>
        </w:rPr>
        <w:t xml:space="preserve">9. Глава сельсовета должен соблюдать ограничения, запреты, исполнять обязанности, которые установлены Федеральным законом от 25.12.2008 </w:t>
      </w:r>
      <w:r>
        <w:rPr>
          <w:sz w:val="28"/>
          <w:szCs w:val="28"/>
        </w:rPr>
        <w:br/>
        <w:t>№ 273-ФЗ, Федеральным законом от 03.12.2012 № 230-ФЗ, Федеральным законом от 07.05.2013 № 79-ФЗ, если иное не предусмотрено Федеральным законом от 06.10.2003 № 131-ФЗ.</w:t>
      </w:r>
    </w:p>
    <w:p w:rsidR="00EB28D9" w:rsidRDefault="00EB28D9" w:rsidP="00EB28D9">
      <w:pPr>
        <w:autoSpaceDE w:val="0"/>
        <w:autoSpaceDN w:val="0"/>
        <w:adjustRightInd w:val="0"/>
        <w:ind w:firstLine="567"/>
        <w:jc w:val="both"/>
        <w:outlineLvl w:val="1"/>
        <w:rPr>
          <w:sz w:val="28"/>
          <w:szCs w:val="28"/>
        </w:rPr>
      </w:pPr>
      <w:r>
        <w:rPr>
          <w:sz w:val="28"/>
          <w:szCs w:val="28"/>
        </w:rPr>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B28D9" w:rsidRDefault="00EB28D9" w:rsidP="00EB28D9">
      <w:pPr>
        <w:autoSpaceDE w:val="0"/>
        <w:autoSpaceDN w:val="0"/>
        <w:adjustRightInd w:val="0"/>
        <w:ind w:firstLine="567"/>
        <w:jc w:val="both"/>
        <w:outlineLvl w:val="1"/>
        <w:rPr>
          <w:sz w:val="28"/>
          <w:szCs w:val="28"/>
        </w:rPr>
      </w:pPr>
      <w:r>
        <w:rPr>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B28D9" w:rsidRDefault="00EB28D9" w:rsidP="00EB28D9">
      <w:pPr>
        <w:autoSpaceDE w:val="0"/>
        <w:autoSpaceDN w:val="0"/>
        <w:adjustRightInd w:val="0"/>
        <w:ind w:firstLine="567"/>
        <w:jc w:val="both"/>
        <w:outlineLvl w:val="1"/>
        <w:rPr>
          <w:sz w:val="28"/>
          <w:szCs w:val="28"/>
        </w:rPr>
      </w:pPr>
      <w:r>
        <w:rPr>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Pr>
          <w:sz w:val="28"/>
          <w:szCs w:val="28"/>
        </w:rPr>
        <w:t>за</w:t>
      </w:r>
      <w:proofErr w:type="gramEnd"/>
      <w:r>
        <w:rPr>
          <w:sz w:val="28"/>
          <w:szCs w:val="28"/>
        </w:rPr>
        <w:t xml:space="preserve"> отчетным.</w:t>
      </w:r>
    </w:p>
    <w:p w:rsidR="00EB28D9" w:rsidRDefault="00EB28D9" w:rsidP="00EB28D9">
      <w:pPr>
        <w:ind w:firstLine="567"/>
        <w:jc w:val="both"/>
        <w:rPr>
          <w:sz w:val="28"/>
          <w:szCs w:val="28"/>
        </w:rPr>
      </w:pPr>
      <w:r>
        <w:rPr>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EB28D9" w:rsidRDefault="00EB28D9" w:rsidP="00EB28D9">
      <w:pPr>
        <w:ind w:firstLine="567"/>
        <w:jc w:val="both"/>
        <w:rPr>
          <w:sz w:val="28"/>
          <w:szCs w:val="28"/>
        </w:rPr>
      </w:pPr>
      <w:r>
        <w:rPr>
          <w:sz w:val="28"/>
          <w:szCs w:val="28"/>
        </w:rPr>
        <w:t xml:space="preserve">12. Главе сельсовета предоставляется ежегодный оплачиваемый отпуск продолжительностью 42 </w:t>
      </w:r>
      <w:proofErr w:type="gramStart"/>
      <w:r>
        <w:rPr>
          <w:sz w:val="28"/>
          <w:szCs w:val="28"/>
        </w:rPr>
        <w:t>календарных</w:t>
      </w:r>
      <w:proofErr w:type="gramEnd"/>
      <w:r>
        <w:rPr>
          <w:sz w:val="28"/>
          <w:szCs w:val="28"/>
        </w:rPr>
        <w:t xml:space="preserve"> дня.</w:t>
      </w:r>
    </w:p>
    <w:p w:rsidR="00EB28D9" w:rsidRDefault="00EB28D9" w:rsidP="00EB28D9">
      <w:pPr>
        <w:autoSpaceDE w:val="0"/>
        <w:autoSpaceDN w:val="0"/>
        <w:adjustRightInd w:val="0"/>
        <w:ind w:firstLine="567"/>
        <w:jc w:val="both"/>
        <w:outlineLvl w:val="1"/>
        <w:rPr>
          <w:sz w:val="28"/>
          <w:szCs w:val="28"/>
          <w:shd w:val="clear" w:color="auto" w:fill="FFFFFF"/>
        </w:rPr>
      </w:pPr>
      <w:r>
        <w:rPr>
          <w:sz w:val="28"/>
          <w:szCs w:val="28"/>
          <w:shd w:val="clear" w:color="auto" w:fill="FFFFFF"/>
        </w:rPr>
        <w:lastRenderedPageBreak/>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Pr>
          <w:sz w:val="28"/>
          <w:szCs w:val="28"/>
          <w:shd w:val="clear" w:color="auto" w:fill="FFFFFF"/>
        </w:rPr>
        <w:t>.»</w:t>
      </w:r>
      <w:proofErr w:type="gramEnd"/>
    </w:p>
    <w:p w:rsidR="00EB28D9" w:rsidRDefault="00EB28D9" w:rsidP="00EB28D9">
      <w:pPr>
        <w:pStyle w:val="a5"/>
        <w:keepLines/>
        <w:widowControl w:val="0"/>
        <w:spacing w:after="0"/>
        <w:ind w:left="0"/>
        <w:jc w:val="both"/>
        <w:rPr>
          <w:sz w:val="28"/>
          <w:szCs w:val="28"/>
        </w:rPr>
      </w:pPr>
    </w:p>
    <w:p w:rsidR="00EB28D9" w:rsidRDefault="00EB28D9" w:rsidP="00EB28D9">
      <w:pPr>
        <w:pStyle w:val="a5"/>
        <w:keepLines/>
        <w:widowControl w:val="0"/>
        <w:spacing w:after="0"/>
        <w:ind w:left="0" w:firstLine="567"/>
        <w:jc w:val="both"/>
        <w:rPr>
          <w:b/>
          <w:kern w:val="2"/>
          <w:sz w:val="28"/>
          <w:szCs w:val="28"/>
        </w:rPr>
      </w:pPr>
      <w:r>
        <w:rPr>
          <w:b/>
          <w:kern w:val="2"/>
          <w:sz w:val="28"/>
          <w:szCs w:val="28"/>
        </w:rPr>
        <w:t>17. Часть 1 статьи 3</w:t>
      </w:r>
      <w:r w:rsidR="00BF00AB">
        <w:rPr>
          <w:b/>
          <w:kern w:val="2"/>
          <w:sz w:val="28"/>
          <w:szCs w:val="28"/>
        </w:rPr>
        <w:t>2</w:t>
      </w:r>
      <w:r>
        <w:rPr>
          <w:b/>
          <w:kern w:val="2"/>
          <w:sz w:val="28"/>
          <w:szCs w:val="28"/>
        </w:rPr>
        <w:t xml:space="preserve"> изложить в новой редакции:</w:t>
      </w:r>
    </w:p>
    <w:p w:rsidR="00EB28D9" w:rsidRDefault="00EB28D9" w:rsidP="00EB28D9">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Start"/>
      <w:r>
        <w:rPr>
          <w:rFonts w:ascii="Times New Roman" w:hAnsi="Times New Roman" w:cs="Times New Roman"/>
          <w:sz w:val="28"/>
          <w:szCs w:val="28"/>
        </w:rPr>
        <w:t>.»</w:t>
      </w:r>
      <w:proofErr w:type="gramEnd"/>
    </w:p>
    <w:p w:rsidR="00EB28D9" w:rsidRDefault="00EB28D9" w:rsidP="00EB28D9">
      <w:pPr>
        <w:pStyle w:val="ConsNormal"/>
        <w:widowControl/>
        <w:ind w:firstLine="567"/>
        <w:jc w:val="both"/>
        <w:rPr>
          <w:rFonts w:ascii="Times New Roman" w:hAnsi="Times New Roman" w:cs="Times New Roman"/>
          <w:b/>
          <w:sz w:val="28"/>
          <w:szCs w:val="28"/>
        </w:rPr>
      </w:pPr>
    </w:p>
    <w:p w:rsidR="00EB28D9" w:rsidRDefault="00EB28D9" w:rsidP="00EB28D9">
      <w:pPr>
        <w:ind w:firstLine="567"/>
        <w:jc w:val="both"/>
        <w:rPr>
          <w:sz w:val="28"/>
          <w:szCs w:val="28"/>
        </w:rPr>
      </w:pPr>
      <w:r>
        <w:rPr>
          <w:b/>
          <w:sz w:val="28"/>
          <w:szCs w:val="28"/>
        </w:rPr>
        <w:t xml:space="preserve">18. Статью </w:t>
      </w:r>
      <w:r w:rsidR="00BF00AB">
        <w:rPr>
          <w:b/>
          <w:sz w:val="28"/>
          <w:szCs w:val="28"/>
        </w:rPr>
        <w:t>35</w:t>
      </w:r>
      <w:r>
        <w:rPr>
          <w:b/>
          <w:sz w:val="28"/>
          <w:szCs w:val="28"/>
        </w:rPr>
        <w:t xml:space="preserve">. «Контрольно-счетный орган муниципального образования» - </w:t>
      </w:r>
      <w:r>
        <w:rPr>
          <w:sz w:val="28"/>
          <w:szCs w:val="28"/>
        </w:rPr>
        <w:t>исключить.</w:t>
      </w:r>
    </w:p>
    <w:p w:rsidR="00EB28D9" w:rsidRDefault="00EB28D9" w:rsidP="00EB28D9">
      <w:pPr>
        <w:ind w:firstLine="567"/>
        <w:jc w:val="both"/>
        <w:rPr>
          <w:sz w:val="28"/>
          <w:szCs w:val="28"/>
        </w:rPr>
      </w:pPr>
    </w:p>
    <w:p w:rsidR="00EB28D9" w:rsidRDefault="00EB28D9" w:rsidP="00EB28D9">
      <w:pPr>
        <w:ind w:firstLine="567"/>
        <w:jc w:val="both"/>
        <w:rPr>
          <w:color w:val="00B0F0"/>
          <w:sz w:val="28"/>
          <w:szCs w:val="28"/>
        </w:rPr>
      </w:pPr>
      <w:r>
        <w:rPr>
          <w:b/>
          <w:sz w:val="28"/>
          <w:szCs w:val="28"/>
        </w:rPr>
        <w:t>19. Статью 3</w:t>
      </w:r>
      <w:r w:rsidR="00BF00AB">
        <w:rPr>
          <w:b/>
          <w:sz w:val="28"/>
          <w:szCs w:val="28"/>
        </w:rPr>
        <w:t>6</w:t>
      </w:r>
      <w:r>
        <w:rPr>
          <w:b/>
          <w:sz w:val="28"/>
          <w:szCs w:val="28"/>
        </w:rPr>
        <w:t xml:space="preserve"> «Избирательная комиссия сельского поселения» - </w:t>
      </w:r>
      <w:r>
        <w:rPr>
          <w:sz w:val="28"/>
          <w:szCs w:val="28"/>
        </w:rPr>
        <w:t>исключить</w:t>
      </w:r>
      <w:r>
        <w:rPr>
          <w:color w:val="00B0F0"/>
          <w:sz w:val="28"/>
          <w:szCs w:val="28"/>
        </w:rPr>
        <w:t>.</w:t>
      </w:r>
    </w:p>
    <w:p w:rsidR="00EB28D9" w:rsidRDefault="00EB28D9" w:rsidP="00EB28D9">
      <w:pPr>
        <w:pStyle w:val="a5"/>
        <w:keepLines/>
        <w:widowControl w:val="0"/>
        <w:spacing w:after="0"/>
        <w:ind w:left="0"/>
        <w:jc w:val="both"/>
        <w:rPr>
          <w:color w:val="00B0F0"/>
          <w:sz w:val="28"/>
          <w:szCs w:val="28"/>
        </w:rPr>
      </w:pPr>
    </w:p>
    <w:p w:rsidR="00EB28D9" w:rsidRDefault="00EB28D9" w:rsidP="00EB28D9">
      <w:pPr>
        <w:pStyle w:val="a5"/>
        <w:keepLines/>
        <w:widowControl w:val="0"/>
        <w:spacing w:after="0"/>
        <w:ind w:left="0" w:firstLine="567"/>
        <w:jc w:val="both"/>
        <w:rPr>
          <w:b/>
          <w:kern w:val="2"/>
          <w:sz w:val="28"/>
          <w:szCs w:val="28"/>
        </w:rPr>
      </w:pPr>
      <w:r>
        <w:rPr>
          <w:b/>
          <w:kern w:val="2"/>
          <w:sz w:val="28"/>
          <w:szCs w:val="28"/>
        </w:rPr>
        <w:t>20. Часть 3 стать 3</w:t>
      </w:r>
      <w:r w:rsidR="00BF00AB">
        <w:rPr>
          <w:b/>
          <w:kern w:val="2"/>
          <w:sz w:val="28"/>
          <w:szCs w:val="28"/>
        </w:rPr>
        <w:t>7</w:t>
      </w:r>
      <w:r>
        <w:rPr>
          <w:b/>
          <w:kern w:val="2"/>
          <w:sz w:val="28"/>
          <w:szCs w:val="28"/>
        </w:rPr>
        <w:t xml:space="preserve"> изложить в новой редакции:</w:t>
      </w:r>
    </w:p>
    <w:p w:rsidR="00EB28D9" w:rsidRDefault="00EB28D9" w:rsidP="00EB28D9">
      <w:pPr>
        <w:autoSpaceDE w:val="0"/>
        <w:autoSpaceDN w:val="0"/>
        <w:adjustRightInd w:val="0"/>
        <w:ind w:firstLine="567"/>
        <w:jc w:val="both"/>
        <w:outlineLvl w:val="1"/>
        <w:rPr>
          <w:sz w:val="28"/>
          <w:szCs w:val="28"/>
        </w:rPr>
      </w:pPr>
      <w:r>
        <w:rPr>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сельсовета, исполняющим полномочия главы администрации сельсовета</w:t>
      </w:r>
      <w:proofErr w:type="gramStart"/>
      <w:r>
        <w:rPr>
          <w:sz w:val="28"/>
          <w:szCs w:val="28"/>
        </w:rPr>
        <w:t>.»</w:t>
      </w:r>
      <w:proofErr w:type="gramEnd"/>
    </w:p>
    <w:p w:rsidR="00EB28D9" w:rsidRDefault="00EB28D9" w:rsidP="00EB28D9">
      <w:pPr>
        <w:pStyle w:val="a5"/>
        <w:keepLines/>
        <w:widowControl w:val="0"/>
        <w:spacing w:after="0"/>
        <w:ind w:left="0"/>
        <w:jc w:val="both"/>
        <w:rPr>
          <w:sz w:val="28"/>
          <w:szCs w:val="28"/>
        </w:rPr>
      </w:pPr>
    </w:p>
    <w:p w:rsidR="00EB28D9" w:rsidRDefault="00EB28D9" w:rsidP="00EB28D9">
      <w:pPr>
        <w:pStyle w:val="a5"/>
        <w:keepLines/>
        <w:widowControl w:val="0"/>
        <w:spacing w:after="0"/>
        <w:ind w:left="0" w:firstLine="567"/>
        <w:jc w:val="both"/>
        <w:rPr>
          <w:b/>
          <w:kern w:val="2"/>
          <w:sz w:val="28"/>
          <w:szCs w:val="28"/>
        </w:rPr>
      </w:pPr>
      <w:r>
        <w:rPr>
          <w:b/>
          <w:kern w:val="2"/>
          <w:sz w:val="28"/>
          <w:szCs w:val="28"/>
        </w:rPr>
        <w:t>21. Статью 3</w:t>
      </w:r>
      <w:r w:rsidR="00BF00AB">
        <w:rPr>
          <w:b/>
          <w:kern w:val="2"/>
          <w:sz w:val="28"/>
          <w:szCs w:val="28"/>
        </w:rPr>
        <w:t>8</w:t>
      </w:r>
      <w:r>
        <w:rPr>
          <w:b/>
          <w:kern w:val="2"/>
          <w:sz w:val="28"/>
          <w:szCs w:val="28"/>
        </w:rPr>
        <w:t xml:space="preserve"> изложить в новой редакции:</w:t>
      </w:r>
    </w:p>
    <w:p w:rsidR="00EB28D9" w:rsidRDefault="00EB28D9" w:rsidP="00EB28D9">
      <w:pPr>
        <w:ind w:firstLine="567"/>
        <w:rPr>
          <w:sz w:val="28"/>
          <w:szCs w:val="28"/>
          <w:lang w:eastAsia="zh-CN"/>
        </w:rPr>
      </w:pPr>
      <w:r>
        <w:rPr>
          <w:sz w:val="28"/>
          <w:szCs w:val="28"/>
          <w:lang w:eastAsia="zh-CN"/>
        </w:rPr>
        <w:t>«Статья 3</w:t>
      </w:r>
      <w:r w:rsidR="00BF00AB">
        <w:rPr>
          <w:sz w:val="28"/>
          <w:szCs w:val="28"/>
          <w:lang w:eastAsia="zh-CN"/>
        </w:rPr>
        <w:t>8</w:t>
      </w:r>
      <w:r>
        <w:rPr>
          <w:sz w:val="28"/>
          <w:szCs w:val="28"/>
          <w:lang w:eastAsia="zh-CN"/>
        </w:rPr>
        <w:t>. Муниципальная служба</w:t>
      </w:r>
    </w:p>
    <w:p w:rsidR="00EB28D9" w:rsidRDefault="00EB28D9" w:rsidP="00EB28D9">
      <w:pPr>
        <w:ind w:firstLine="567"/>
        <w:jc w:val="both"/>
        <w:rPr>
          <w:sz w:val="28"/>
          <w:szCs w:val="28"/>
          <w:lang w:eastAsia="zh-CN"/>
        </w:rPr>
      </w:pPr>
      <w:r>
        <w:rPr>
          <w:sz w:val="28"/>
          <w:szCs w:val="28"/>
          <w:lang w:eastAsia="zh-C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28D9" w:rsidRDefault="00EB28D9" w:rsidP="00EB28D9">
      <w:pPr>
        <w:ind w:firstLine="567"/>
        <w:jc w:val="both"/>
        <w:rPr>
          <w:sz w:val="28"/>
          <w:szCs w:val="28"/>
          <w:lang w:eastAsia="zh-CN"/>
        </w:rPr>
      </w:pPr>
      <w:r>
        <w:rPr>
          <w:sz w:val="28"/>
          <w:szCs w:val="28"/>
          <w:lang w:eastAsia="zh-CN"/>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EB28D9" w:rsidRDefault="00EB28D9" w:rsidP="00EB28D9">
      <w:pPr>
        <w:ind w:firstLine="567"/>
        <w:jc w:val="both"/>
        <w:rPr>
          <w:sz w:val="28"/>
          <w:szCs w:val="28"/>
          <w:lang w:eastAsia="zh-CN"/>
        </w:rPr>
      </w:pPr>
      <w:r>
        <w:rPr>
          <w:sz w:val="28"/>
          <w:szCs w:val="28"/>
          <w:lang w:eastAsia="zh-CN"/>
        </w:rPr>
        <w:t xml:space="preserve">2. </w:t>
      </w:r>
      <w:proofErr w:type="gramStart"/>
      <w:r>
        <w:rPr>
          <w:sz w:val="28"/>
          <w:szCs w:val="28"/>
          <w:lang w:eastAsia="zh-CN"/>
        </w:rPr>
        <w:t xml:space="preserve">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w:t>
      </w:r>
      <w:r>
        <w:rPr>
          <w:sz w:val="28"/>
          <w:szCs w:val="28"/>
          <w:lang w:eastAsia="zh-CN"/>
        </w:rPr>
        <w:br/>
      </w:r>
      <w:r>
        <w:rPr>
          <w:sz w:val="28"/>
          <w:szCs w:val="28"/>
          <w:lang w:eastAsia="zh-CN"/>
        </w:rPr>
        <w:lastRenderedPageBreak/>
        <w:t>№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EB28D9" w:rsidRDefault="00EB28D9" w:rsidP="00EB28D9">
      <w:pPr>
        <w:ind w:firstLine="567"/>
        <w:jc w:val="both"/>
        <w:rPr>
          <w:sz w:val="28"/>
          <w:szCs w:val="28"/>
          <w:lang w:eastAsia="zh-CN"/>
        </w:rPr>
      </w:pPr>
    </w:p>
    <w:p w:rsidR="003D0096" w:rsidRDefault="003D0096" w:rsidP="00EB28D9">
      <w:pPr>
        <w:ind w:firstLine="567"/>
        <w:jc w:val="both"/>
        <w:rPr>
          <w:b/>
          <w:sz w:val="28"/>
          <w:szCs w:val="28"/>
          <w:lang w:eastAsia="zh-CN"/>
        </w:rPr>
      </w:pPr>
    </w:p>
    <w:p w:rsidR="003D0096" w:rsidRDefault="003D0096" w:rsidP="00EB28D9">
      <w:pPr>
        <w:ind w:firstLine="567"/>
        <w:jc w:val="both"/>
        <w:rPr>
          <w:b/>
          <w:sz w:val="28"/>
          <w:szCs w:val="28"/>
          <w:lang w:eastAsia="zh-CN"/>
        </w:rPr>
      </w:pPr>
    </w:p>
    <w:p w:rsidR="00EB28D9" w:rsidRDefault="00EB28D9" w:rsidP="00EB28D9">
      <w:pPr>
        <w:ind w:firstLine="567"/>
        <w:jc w:val="both"/>
        <w:rPr>
          <w:bCs/>
          <w:color w:val="000000"/>
          <w:sz w:val="28"/>
          <w:szCs w:val="28"/>
        </w:rPr>
      </w:pPr>
      <w:r>
        <w:rPr>
          <w:b/>
          <w:sz w:val="28"/>
          <w:szCs w:val="28"/>
          <w:lang w:eastAsia="zh-CN"/>
        </w:rPr>
        <w:t>22. Статью 3</w:t>
      </w:r>
      <w:r w:rsidR="00BF00AB">
        <w:rPr>
          <w:b/>
          <w:sz w:val="28"/>
          <w:szCs w:val="28"/>
          <w:lang w:eastAsia="zh-CN"/>
        </w:rPr>
        <w:t>9</w:t>
      </w:r>
      <w:r>
        <w:rPr>
          <w:b/>
          <w:sz w:val="28"/>
          <w:szCs w:val="28"/>
          <w:lang w:eastAsia="zh-CN"/>
        </w:rPr>
        <w:t xml:space="preserve"> «</w:t>
      </w:r>
      <w:r>
        <w:rPr>
          <w:b/>
          <w:bCs/>
          <w:color w:val="000000"/>
          <w:sz w:val="28"/>
          <w:szCs w:val="28"/>
        </w:rPr>
        <w:t xml:space="preserve">Права муниципального служащего» </w:t>
      </w:r>
      <w:r>
        <w:rPr>
          <w:bCs/>
          <w:color w:val="000000"/>
          <w:sz w:val="28"/>
          <w:szCs w:val="28"/>
        </w:rPr>
        <w:t>- исключить.</w:t>
      </w:r>
    </w:p>
    <w:p w:rsidR="00EB28D9" w:rsidRDefault="00EB28D9" w:rsidP="00EB28D9">
      <w:pPr>
        <w:ind w:firstLine="567"/>
        <w:jc w:val="both"/>
        <w:rPr>
          <w:b/>
          <w:bCs/>
          <w:color w:val="000000"/>
          <w:sz w:val="28"/>
          <w:szCs w:val="28"/>
        </w:rPr>
      </w:pPr>
    </w:p>
    <w:p w:rsidR="00EB28D9" w:rsidRDefault="00BF00AB" w:rsidP="00EB28D9">
      <w:pPr>
        <w:ind w:firstLine="567"/>
        <w:jc w:val="both"/>
        <w:rPr>
          <w:b/>
          <w:bCs/>
          <w:color w:val="000000"/>
          <w:sz w:val="28"/>
          <w:szCs w:val="28"/>
        </w:rPr>
      </w:pPr>
      <w:r>
        <w:rPr>
          <w:b/>
          <w:bCs/>
          <w:color w:val="000000"/>
          <w:sz w:val="28"/>
          <w:szCs w:val="28"/>
        </w:rPr>
        <w:t>23. Статью 40</w:t>
      </w:r>
      <w:r w:rsidR="00EB28D9">
        <w:rPr>
          <w:b/>
          <w:bCs/>
          <w:color w:val="000000"/>
          <w:sz w:val="28"/>
          <w:szCs w:val="28"/>
        </w:rPr>
        <w:t xml:space="preserve">. «Основные обязанности муниципального служащего» - </w:t>
      </w:r>
      <w:r w:rsidR="00EB28D9">
        <w:rPr>
          <w:bCs/>
          <w:color w:val="000000"/>
          <w:sz w:val="28"/>
          <w:szCs w:val="28"/>
        </w:rPr>
        <w:t>исключить.</w:t>
      </w:r>
    </w:p>
    <w:p w:rsidR="00EB28D9" w:rsidRDefault="00EB28D9" w:rsidP="00EB28D9">
      <w:pPr>
        <w:ind w:firstLine="567"/>
        <w:jc w:val="both"/>
        <w:rPr>
          <w:b/>
          <w:bCs/>
          <w:color w:val="000000"/>
          <w:sz w:val="28"/>
          <w:szCs w:val="28"/>
        </w:rPr>
      </w:pPr>
    </w:p>
    <w:p w:rsidR="00EB28D9" w:rsidRDefault="00BF00AB" w:rsidP="00EB28D9">
      <w:pPr>
        <w:ind w:firstLine="567"/>
        <w:jc w:val="both"/>
        <w:rPr>
          <w:b/>
          <w:bCs/>
          <w:color w:val="000000"/>
          <w:sz w:val="28"/>
          <w:szCs w:val="28"/>
        </w:rPr>
      </w:pPr>
      <w:r>
        <w:rPr>
          <w:b/>
          <w:bCs/>
          <w:color w:val="000000"/>
          <w:sz w:val="28"/>
          <w:szCs w:val="28"/>
        </w:rPr>
        <w:t>24. Статью 41</w:t>
      </w:r>
      <w:r w:rsidR="00EB28D9">
        <w:rPr>
          <w:b/>
          <w:bCs/>
          <w:color w:val="000000"/>
          <w:sz w:val="28"/>
          <w:szCs w:val="28"/>
        </w:rPr>
        <w:t xml:space="preserve"> «Ограничения, связанные с муниципальной службой» - </w:t>
      </w:r>
      <w:r w:rsidR="00EB28D9">
        <w:rPr>
          <w:bCs/>
          <w:color w:val="000000"/>
          <w:sz w:val="28"/>
          <w:szCs w:val="28"/>
        </w:rPr>
        <w:t>исключить.</w:t>
      </w:r>
    </w:p>
    <w:p w:rsidR="00EB28D9" w:rsidRDefault="00EB28D9" w:rsidP="00EB28D9">
      <w:pPr>
        <w:ind w:firstLine="567"/>
        <w:jc w:val="both"/>
        <w:rPr>
          <w:b/>
          <w:bCs/>
          <w:color w:val="000000"/>
          <w:sz w:val="28"/>
          <w:szCs w:val="28"/>
        </w:rPr>
      </w:pPr>
    </w:p>
    <w:p w:rsidR="00EB28D9" w:rsidRDefault="00EB28D9" w:rsidP="00EB28D9">
      <w:pPr>
        <w:ind w:firstLine="567"/>
        <w:jc w:val="both"/>
        <w:rPr>
          <w:b/>
          <w:bCs/>
          <w:color w:val="000000"/>
          <w:sz w:val="28"/>
          <w:szCs w:val="28"/>
        </w:rPr>
      </w:pPr>
      <w:r>
        <w:rPr>
          <w:b/>
          <w:bCs/>
          <w:color w:val="000000"/>
          <w:sz w:val="28"/>
          <w:szCs w:val="28"/>
        </w:rPr>
        <w:t xml:space="preserve">25. Статью </w:t>
      </w:r>
      <w:r w:rsidR="00BF00AB">
        <w:rPr>
          <w:b/>
          <w:bCs/>
          <w:color w:val="000000"/>
          <w:sz w:val="28"/>
          <w:szCs w:val="28"/>
        </w:rPr>
        <w:t>42</w:t>
      </w:r>
      <w:r>
        <w:rPr>
          <w:b/>
          <w:bCs/>
          <w:color w:val="000000"/>
          <w:sz w:val="28"/>
          <w:szCs w:val="28"/>
        </w:rPr>
        <w:t xml:space="preserve"> «Запреты, связанные с муниципальной службой» - </w:t>
      </w:r>
      <w:r>
        <w:rPr>
          <w:bCs/>
          <w:color w:val="000000"/>
          <w:sz w:val="28"/>
          <w:szCs w:val="28"/>
        </w:rPr>
        <w:t>исключить.</w:t>
      </w:r>
    </w:p>
    <w:p w:rsidR="00EB28D9" w:rsidRDefault="00EB28D9" w:rsidP="00EB28D9">
      <w:pPr>
        <w:ind w:firstLine="567"/>
        <w:jc w:val="both"/>
        <w:rPr>
          <w:b/>
          <w:bCs/>
          <w:color w:val="000000"/>
          <w:sz w:val="28"/>
          <w:szCs w:val="28"/>
        </w:rPr>
      </w:pPr>
    </w:p>
    <w:p w:rsidR="00EB28D9" w:rsidRDefault="00EB28D9" w:rsidP="00EB28D9">
      <w:pPr>
        <w:ind w:firstLine="567"/>
        <w:jc w:val="both"/>
        <w:rPr>
          <w:b/>
          <w:bCs/>
          <w:color w:val="000000"/>
          <w:sz w:val="28"/>
          <w:szCs w:val="28"/>
        </w:rPr>
      </w:pPr>
      <w:r>
        <w:rPr>
          <w:b/>
          <w:bCs/>
          <w:color w:val="000000"/>
          <w:sz w:val="28"/>
          <w:szCs w:val="28"/>
        </w:rPr>
        <w:t xml:space="preserve">26. Статью </w:t>
      </w:r>
      <w:r w:rsidR="00BF00AB">
        <w:rPr>
          <w:b/>
          <w:bCs/>
          <w:color w:val="000000"/>
          <w:sz w:val="28"/>
          <w:szCs w:val="28"/>
        </w:rPr>
        <w:t>43</w:t>
      </w:r>
      <w:r>
        <w:rPr>
          <w:b/>
          <w:bCs/>
          <w:color w:val="000000"/>
          <w:sz w:val="28"/>
          <w:szCs w:val="28"/>
        </w:rPr>
        <w:t xml:space="preserve"> «Порядок поступления, прохождения и гарантии муниципальной службы» - </w:t>
      </w:r>
      <w:r>
        <w:rPr>
          <w:bCs/>
          <w:color w:val="000000"/>
          <w:sz w:val="28"/>
          <w:szCs w:val="28"/>
        </w:rPr>
        <w:t>исключить.</w:t>
      </w:r>
    </w:p>
    <w:p w:rsidR="00EB28D9" w:rsidRDefault="00EB28D9" w:rsidP="00EB28D9">
      <w:pPr>
        <w:ind w:firstLine="567"/>
        <w:jc w:val="both"/>
        <w:rPr>
          <w:b/>
          <w:bCs/>
          <w:color w:val="000000"/>
          <w:sz w:val="28"/>
          <w:szCs w:val="28"/>
        </w:rPr>
      </w:pPr>
    </w:p>
    <w:p w:rsidR="00EB28D9" w:rsidRDefault="00EB28D9" w:rsidP="00EB28D9">
      <w:pPr>
        <w:ind w:firstLine="567"/>
        <w:jc w:val="both"/>
        <w:rPr>
          <w:b/>
          <w:bCs/>
          <w:color w:val="000000"/>
          <w:sz w:val="28"/>
          <w:szCs w:val="28"/>
        </w:rPr>
      </w:pPr>
      <w:r>
        <w:rPr>
          <w:b/>
          <w:bCs/>
          <w:color w:val="000000"/>
          <w:sz w:val="28"/>
          <w:szCs w:val="28"/>
        </w:rPr>
        <w:t xml:space="preserve">27. Статью </w:t>
      </w:r>
      <w:r w:rsidR="00BF00AB">
        <w:rPr>
          <w:b/>
          <w:bCs/>
          <w:color w:val="000000"/>
          <w:sz w:val="28"/>
          <w:szCs w:val="28"/>
        </w:rPr>
        <w:t xml:space="preserve">44 </w:t>
      </w:r>
      <w:r>
        <w:rPr>
          <w:b/>
          <w:bCs/>
          <w:color w:val="000000"/>
          <w:sz w:val="28"/>
          <w:szCs w:val="28"/>
        </w:rPr>
        <w:t>изложить в новой редакции:</w:t>
      </w:r>
    </w:p>
    <w:p w:rsidR="00EB28D9" w:rsidRDefault="00EB28D9" w:rsidP="00EB28D9">
      <w:pPr>
        <w:ind w:firstLine="567"/>
        <w:jc w:val="both"/>
        <w:rPr>
          <w:bCs/>
          <w:sz w:val="28"/>
          <w:szCs w:val="28"/>
        </w:rPr>
      </w:pPr>
      <w:r>
        <w:rPr>
          <w:bCs/>
          <w:sz w:val="28"/>
          <w:szCs w:val="28"/>
        </w:rPr>
        <w:t>«Статья 4</w:t>
      </w:r>
      <w:r w:rsidR="00BF00AB">
        <w:rPr>
          <w:bCs/>
          <w:sz w:val="28"/>
          <w:szCs w:val="28"/>
        </w:rPr>
        <w:t>4</w:t>
      </w:r>
      <w:r>
        <w:rPr>
          <w:bCs/>
          <w:sz w:val="28"/>
          <w:szCs w:val="28"/>
        </w:rPr>
        <w:t>. Порядок принятия муниципальных правовых актов</w:t>
      </w:r>
    </w:p>
    <w:p w:rsidR="00EB28D9" w:rsidRDefault="00EB28D9" w:rsidP="00EB28D9">
      <w:pPr>
        <w:ind w:firstLine="567"/>
        <w:jc w:val="both"/>
        <w:rPr>
          <w:bCs/>
          <w:sz w:val="28"/>
          <w:szCs w:val="28"/>
        </w:rPr>
      </w:pPr>
      <w:r>
        <w:rPr>
          <w:bCs/>
          <w:color w:val="000000"/>
          <w:sz w:val="28"/>
          <w:szCs w:val="28"/>
        </w:rPr>
        <w:t xml:space="preserve">1. </w:t>
      </w:r>
      <w:proofErr w:type="gramStart"/>
      <w:r>
        <w:rPr>
          <w:bCs/>
          <w:color w:val="000000"/>
          <w:sz w:val="28"/>
          <w:szCs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Pr>
          <w:bCs/>
          <w:color w:val="000000"/>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r>
        <w:rPr>
          <w:bCs/>
          <w:sz w:val="28"/>
          <w:szCs w:val="28"/>
        </w:rPr>
        <w:t>«Об общих принципах организации местного самоуправления в Российской Федерации».</w:t>
      </w:r>
    </w:p>
    <w:p w:rsidR="00EB28D9" w:rsidRDefault="00EB28D9" w:rsidP="00EB28D9">
      <w:pPr>
        <w:ind w:firstLine="567"/>
        <w:jc w:val="both"/>
        <w:rPr>
          <w:bCs/>
          <w:color w:val="000000"/>
          <w:sz w:val="28"/>
          <w:szCs w:val="28"/>
        </w:rPr>
      </w:pPr>
      <w:r>
        <w:rPr>
          <w:bCs/>
          <w:color w:val="000000"/>
          <w:sz w:val="28"/>
          <w:szCs w:val="28"/>
        </w:rP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сельсовета.</w:t>
      </w:r>
    </w:p>
    <w:p w:rsidR="00EB28D9" w:rsidRDefault="00EB28D9" w:rsidP="00EB28D9">
      <w:pPr>
        <w:ind w:firstLine="567"/>
        <w:jc w:val="both"/>
        <w:rPr>
          <w:bCs/>
          <w:color w:val="000000"/>
          <w:sz w:val="28"/>
          <w:szCs w:val="28"/>
        </w:rPr>
      </w:pPr>
      <w:r>
        <w:rPr>
          <w:bCs/>
          <w:color w:val="000000"/>
          <w:sz w:val="28"/>
          <w:szCs w:val="28"/>
        </w:rPr>
        <w:t xml:space="preserve">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Pr>
          <w:bCs/>
          <w:color w:val="000000"/>
          <w:sz w:val="28"/>
          <w:szCs w:val="28"/>
        </w:rPr>
        <w:lastRenderedPageBreak/>
        <w:t>законами Оренбургской области, а также распоряжения местной администрации по вопросам организации работы местной администрации.</w:t>
      </w:r>
    </w:p>
    <w:p w:rsidR="00EB28D9" w:rsidRDefault="00EB28D9" w:rsidP="00EB28D9">
      <w:pPr>
        <w:ind w:firstLine="567"/>
        <w:jc w:val="both"/>
        <w:rPr>
          <w:bCs/>
          <w:sz w:val="28"/>
          <w:szCs w:val="28"/>
        </w:rPr>
      </w:pPr>
      <w:r>
        <w:rPr>
          <w:bCs/>
          <w:color w:val="000000"/>
          <w:sz w:val="28"/>
          <w:szCs w:val="28"/>
        </w:rPr>
        <w:t xml:space="preserve">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w:t>
      </w:r>
      <w:r>
        <w:rPr>
          <w:bCs/>
          <w:sz w:val="28"/>
          <w:szCs w:val="28"/>
        </w:rPr>
        <w:t>«Об общих принципах организации местного самоуправления в Российской Федерации», другими федеральными законами.</w:t>
      </w:r>
    </w:p>
    <w:p w:rsidR="00EB28D9" w:rsidRDefault="00EB28D9" w:rsidP="00EB28D9">
      <w:pPr>
        <w:ind w:firstLine="567"/>
        <w:jc w:val="both"/>
        <w:rPr>
          <w:bCs/>
          <w:color w:val="000000"/>
          <w:sz w:val="28"/>
          <w:szCs w:val="28"/>
        </w:rPr>
      </w:pPr>
      <w:r>
        <w:rPr>
          <w:bCs/>
          <w:color w:val="000000"/>
          <w:sz w:val="28"/>
          <w:szCs w:val="28"/>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EB28D9" w:rsidRDefault="00EB28D9" w:rsidP="00EB28D9">
      <w:pPr>
        <w:ind w:firstLine="567"/>
        <w:jc w:val="both"/>
        <w:rPr>
          <w:bCs/>
          <w:color w:val="000000"/>
          <w:sz w:val="28"/>
          <w:szCs w:val="28"/>
        </w:rPr>
      </w:pPr>
      <w:r>
        <w:rPr>
          <w:bCs/>
          <w:color w:val="000000"/>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Pr>
          <w:bCs/>
          <w:color w:val="000000"/>
          <w:sz w:val="28"/>
          <w:szCs w:val="28"/>
        </w:rPr>
        <w:t>.»</w:t>
      </w:r>
      <w:proofErr w:type="gramEnd"/>
    </w:p>
    <w:p w:rsidR="00EB28D9" w:rsidRDefault="00EB28D9" w:rsidP="00EB28D9">
      <w:pPr>
        <w:ind w:firstLine="567"/>
        <w:jc w:val="both"/>
        <w:rPr>
          <w:bCs/>
          <w:color w:val="000000"/>
          <w:sz w:val="28"/>
          <w:szCs w:val="28"/>
        </w:rPr>
      </w:pPr>
    </w:p>
    <w:p w:rsidR="00EB28D9" w:rsidRDefault="00EB28D9" w:rsidP="00EB28D9">
      <w:pPr>
        <w:ind w:firstLine="567"/>
        <w:jc w:val="both"/>
        <w:rPr>
          <w:b/>
          <w:bCs/>
          <w:color w:val="000000"/>
          <w:sz w:val="28"/>
          <w:szCs w:val="28"/>
        </w:rPr>
      </w:pPr>
      <w:r>
        <w:rPr>
          <w:b/>
          <w:bCs/>
          <w:color w:val="000000"/>
          <w:sz w:val="28"/>
          <w:szCs w:val="28"/>
        </w:rPr>
        <w:t>28. Статью 4</w:t>
      </w:r>
      <w:r w:rsidR="00BF00AB">
        <w:rPr>
          <w:b/>
          <w:bCs/>
          <w:color w:val="000000"/>
          <w:sz w:val="28"/>
          <w:szCs w:val="28"/>
        </w:rPr>
        <w:t>6</w:t>
      </w:r>
      <w:r>
        <w:rPr>
          <w:b/>
          <w:bCs/>
          <w:color w:val="000000"/>
          <w:sz w:val="28"/>
          <w:szCs w:val="28"/>
        </w:rPr>
        <w:t xml:space="preserve"> Устава изложить в новой редакции:</w:t>
      </w:r>
    </w:p>
    <w:p w:rsidR="00EB28D9" w:rsidRDefault="00EB28D9" w:rsidP="00EB28D9">
      <w:pPr>
        <w:ind w:firstLine="567"/>
        <w:jc w:val="both"/>
        <w:rPr>
          <w:sz w:val="28"/>
          <w:szCs w:val="28"/>
          <w:lang w:eastAsia="zh-CN"/>
        </w:rPr>
      </w:pPr>
      <w:r>
        <w:rPr>
          <w:sz w:val="28"/>
          <w:szCs w:val="28"/>
          <w:lang w:eastAsia="zh-CN"/>
        </w:rPr>
        <w:t>«</w:t>
      </w:r>
      <w:r>
        <w:rPr>
          <w:bCs/>
          <w:kern w:val="2"/>
          <w:sz w:val="28"/>
          <w:szCs w:val="28"/>
        </w:rPr>
        <w:t>Статья 4</w:t>
      </w:r>
      <w:r w:rsidR="00BF00AB">
        <w:rPr>
          <w:bCs/>
          <w:kern w:val="2"/>
          <w:sz w:val="28"/>
          <w:szCs w:val="28"/>
        </w:rPr>
        <w:t>6</w:t>
      </w:r>
      <w:r>
        <w:rPr>
          <w:bCs/>
          <w:kern w:val="2"/>
          <w:sz w:val="28"/>
          <w:szCs w:val="28"/>
        </w:rPr>
        <w:t>. Вступление в силу муниципальных правовых актов сельсовета</w:t>
      </w:r>
    </w:p>
    <w:p w:rsidR="00EB28D9" w:rsidRDefault="00EB28D9" w:rsidP="00EB28D9">
      <w:pPr>
        <w:pStyle w:val="2"/>
        <w:spacing w:after="0" w:line="240" w:lineRule="auto"/>
        <w:ind w:firstLine="567"/>
        <w:jc w:val="both"/>
        <w:rPr>
          <w:bCs/>
          <w:kern w:val="2"/>
        </w:rPr>
      </w:pPr>
      <w:r>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B28D9" w:rsidRDefault="00EB28D9" w:rsidP="00EB28D9">
      <w:pPr>
        <w:pStyle w:val="2"/>
        <w:spacing w:after="0" w:line="240" w:lineRule="auto"/>
        <w:ind w:firstLine="567"/>
        <w:jc w:val="both"/>
        <w:rPr>
          <w:bCs/>
          <w:kern w:val="2"/>
        </w:rPr>
      </w:pPr>
      <w:r>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EB28D9" w:rsidRDefault="00EB28D9" w:rsidP="00EB28D9">
      <w:pPr>
        <w:pStyle w:val="2"/>
        <w:spacing w:after="0" w:line="240" w:lineRule="auto"/>
        <w:ind w:firstLine="567"/>
        <w:jc w:val="both"/>
        <w:rPr>
          <w:bCs/>
          <w:kern w:val="2"/>
        </w:rPr>
      </w:pPr>
      <w:r>
        <w:rPr>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EB28D9" w:rsidRDefault="00EB28D9" w:rsidP="00EB28D9">
      <w:pPr>
        <w:pStyle w:val="2"/>
        <w:spacing w:after="0" w:line="240" w:lineRule="auto"/>
        <w:ind w:firstLine="567"/>
        <w:jc w:val="both"/>
        <w:rPr>
          <w:bCs/>
          <w:kern w:val="2"/>
        </w:rPr>
      </w:pPr>
      <w:r>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в информационном бюллетене «Муниципальный вестник </w:t>
      </w:r>
      <w:proofErr w:type="spellStart"/>
      <w:r w:rsidR="003D0096">
        <w:rPr>
          <w:bCs/>
          <w:kern w:val="2"/>
        </w:rPr>
        <w:t>Кутушевского</w:t>
      </w:r>
      <w:proofErr w:type="spellEnd"/>
      <w:r w:rsidR="003D0096">
        <w:rPr>
          <w:bCs/>
          <w:kern w:val="2"/>
        </w:rPr>
        <w:t xml:space="preserve"> </w:t>
      </w:r>
      <w:r>
        <w:rPr>
          <w:bCs/>
          <w:kern w:val="2"/>
        </w:rPr>
        <w:t xml:space="preserve">сельсовета». </w:t>
      </w:r>
    </w:p>
    <w:p w:rsidR="00EB28D9" w:rsidRDefault="00EB28D9" w:rsidP="00EB28D9">
      <w:pPr>
        <w:pStyle w:val="2"/>
        <w:spacing w:after="0" w:line="240" w:lineRule="auto"/>
        <w:ind w:firstLine="567"/>
        <w:jc w:val="both"/>
        <w:rPr>
          <w:bCs/>
          <w:kern w:val="2"/>
        </w:rPr>
      </w:pPr>
      <w:r>
        <w:rPr>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211723" w:rsidRDefault="00EB28D9" w:rsidP="00EB28D9">
      <w:pPr>
        <w:pStyle w:val="2"/>
        <w:spacing w:after="0" w:line="240" w:lineRule="auto"/>
        <w:ind w:firstLine="567"/>
        <w:jc w:val="both"/>
        <w:rPr>
          <w:bCs/>
          <w:kern w:val="2"/>
        </w:rPr>
      </w:pPr>
      <w:proofErr w:type="gramStart"/>
      <w:r>
        <w:rPr>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w:t>
      </w:r>
      <w:r>
        <w:rPr>
          <w:bCs/>
          <w:kern w:val="2"/>
        </w:rPr>
        <w:lastRenderedPageBreak/>
        <w:t xml:space="preserve">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сельсовета, в здании администрации сельсовета на информационных стендах: информационный стенд в здании администрации муниципального образования </w:t>
      </w:r>
      <w:proofErr w:type="spellStart"/>
      <w:r w:rsidR="003D0096">
        <w:rPr>
          <w:bCs/>
          <w:kern w:val="2"/>
        </w:rPr>
        <w:t>Кутушевский</w:t>
      </w:r>
      <w:proofErr w:type="spellEnd"/>
      <w:r w:rsidRPr="003D0096">
        <w:rPr>
          <w:bCs/>
          <w:kern w:val="2"/>
        </w:rPr>
        <w:t xml:space="preserve"> сельсовет по адресу: </w:t>
      </w:r>
      <w:proofErr w:type="spellStart"/>
      <w:r w:rsidRPr="003D0096">
        <w:rPr>
          <w:bCs/>
          <w:kern w:val="2"/>
        </w:rPr>
        <w:t>с</w:t>
      </w:r>
      <w:proofErr w:type="gramEnd"/>
      <w:r w:rsidRPr="003D0096">
        <w:rPr>
          <w:bCs/>
          <w:kern w:val="2"/>
        </w:rPr>
        <w:t>.</w:t>
      </w:r>
      <w:r w:rsidR="003D0096">
        <w:rPr>
          <w:bCs/>
          <w:kern w:val="2"/>
        </w:rPr>
        <w:t>Кутуш</w:t>
      </w:r>
      <w:proofErr w:type="spellEnd"/>
      <w:r w:rsidRPr="003D0096">
        <w:rPr>
          <w:bCs/>
          <w:kern w:val="2"/>
        </w:rPr>
        <w:t xml:space="preserve">, ул. </w:t>
      </w:r>
      <w:r w:rsidR="003D0096">
        <w:rPr>
          <w:bCs/>
          <w:kern w:val="2"/>
        </w:rPr>
        <w:t>Степная, дом 2</w:t>
      </w:r>
      <w:r w:rsidRPr="003D0096">
        <w:rPr>
          <w:bCs/>
          <w:kern w:val="2"/>
        </w:rPr>
        <w:t xml:space="preserve">; информационный стенд в здании </w:t>
      </w:r>
      <w:proofErr w:type="spellStart"/>
      <w:r w:rsidR="003D0096">
        <w:rPr>
          <w:bCs/>
          <w:kern w:val="2"/>
        </w:rPr>
        <w:t>Кутушевского</w:t>
      </w:r>
      <w:proofErr w:type="spellEnd"/>
      <w:r w:rsidRPr="003D0096">
        <w:rPr>
          <w:bCs/>
          <w:kern w:val="2"/>
        </w:rPr>
        <w:t xml:space="preserve"> СДК по адресу: </w:t>
      </w:r>
      <w:proofErr w:type="spellStart"/>
      <w:r w:rsidRPr="003D0096">
        <w:rPr>
          <w:bCs/>
          <w:kern w:val="2"/>
        </w:rPr>
        <w:t>с</w:t>
      </w:r>
      <w:proofErr w:type="gramStart"/>
      <w:r w:rsidRPr="003D0096">
        <w:rPr>
          <w:bCs/>
          <w:kern w:val="2"/>
        </w:rPr>
        <w:t>.</w:t>
      </w:r>
      <w:r w:rsidR="003D0096">
        <w:rPr>
          <w:bCs/>
          <w:kern w:val="2"/>
        </w:rPr>
        <w:t>К</w:t>
      </w:r>
      <w:proofErr w:type="gramEnd"/>
      <w:r w:rsidR="003D0096">
        <w:rPr>
          <w:bCs/>
          <w:kern w:val="2"/>
        </w:rPr>
        <w:t>утуш</w:t>
      </w:r>
      <w:proofErr w:type="spellEnd"/>
      <w:r w:rsidRPr="003D0096">
        <w:rPr>
          <w:bCs/>
          <w:kern w:val="2"/>
        </w:rPr>
        <w:t xml:space="preserve">, ул. </w:t>
      </w:r>
      <w:r w:rsidR="003D0096">
        <w:rPr>
          <w:bCs/>
          <w:kern w:val="2"/>
        </w:rPr>
        <w:t>Степная,</w:t>
      </w:r>
      <w:r w:rsidRPr="003D0096">
        <w:rPr>
          <w:bCs/>
          <w:kern w:val="2"/>
        </w:rPr>
        <w:t xml:space="preserve"> дом </w:t>
      </w:r>
      <w:r w:rsidR="00211723">
        <w:rPr>
          <w:bCs/>
          <w:kern w:val="2"/>
        </w:rPr>
        <w:t>4</w:t>
      </w:r>
      <w:r>
        <w:rPr>
          <w:bCs/>
          <w:kern w:val="2"/>
        </w:rPr>
        <w:t>.</w:t>
      </w:r>
    </w:p>
    <w:p w:rsidR="00EB28D9" w:rsidRDefault="00EB28D9" w:rsidP="00EB28D9">
      <w:pPr>
        <w:pStyle w:val="2"/>
        <w:spacing w:after="0" w:line="240" w:lineRule="auto"/>
        <w:ind w:firstLine="567"/>
        <w:jc w:val="both"/>
        <w:rPr>
          <w:bCs/>
          <w:kern w:val="2"/>
        </w:rPr>
      </w:pPr>
      <w:r>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EB28D9" w:rsidRDefault="00EB28D9" w:rsidP="00EB28D9">
      <w:pPr>
        <w:pStyle w:val="2"/>
        <w:spacing w:after="0" w:line="240" w:lineRule="auto"/>
        <w:ind w:firstLine="567"/>
        <w:jc w:val="both"/>
        <w:rPr>
          <w:bCs/>
          <w:kern w:val="2"/>
        </w:rPr>
      </w:pPr>
      <w:r>
        <w:rPr>
          <w:bCs/>
          <w:kern w:val="2"/>
        </w:rPr>
        <w:t>5. Муниципальные нормативные правовые акты сельсовета также размещаются на сайте администрации сельсовета (</w:t>
      </w:r>
      <w:hyperlink r:id="rId6" w:history="1">
        <w:r w:rsidR="00211723" w:rsidRPr="00211723">
          <w:rPr>
            <w:rStyle w:val="a9"/>
            <w:bCs/>
            <w:kern w:val="2"/>
          </w:rPr>
          <w:t>https://kutush.ru/</w:t>
        </w:r>
      </w:hyperlink>
      <w:r w:rsidR="00211723">
        <w:rPr>
          <w:bCs/>
          <w:kern w:val="2"/>
        </w:rPr>
        <w:t xml:space="preserve"> </w:t>
      </w:r>
      <w:r>
        <w:rPr>
          <w:bCs/>
          <w:kern w:val="2"/>
        </w:rPr>
        <w:t>и на портале Минюста России «Нормативные правовые акты в Российской Федерации» (http://pravo-minjust.ru, http://право-минюст</w:t>
      </w:r>
      <w:proofErr w:type="gramStart"/>
      <w:r>
        <w:rPr>
          <w:bCs/>
          <w:kern w:val="2"/>
        </w:rPr>
        <w:t>.р</w:t>
      </w:r>
      <w:proofErr w:type="gramEnd"/>
      <w:r>
        <w:rPr>
          <w:bCs/>
          <w:kern w:val="2"/>
        </w:rPr>
        <w:t xml:space="preserve">ф; регистрационный номер и дата регистрации в качестве сетевого издания: </w:t>
      </w:r>
      <w:proofErr w:type="gramStart"/>
      <w:r>
        <w:rPr>
          <w:bCs/>
          <w:kern w:val="2"/>
        </w:rPr>
        <w:t>Эл № ФС77-72471 от 05.03.2018).</w:t>
      </w:r>
      <w:proofErr w:type="gramEnd"/>
    </w:p>
    <w:p w:rsidR="00EB28D9" w:rsidRDefault="00EB28D9" w:rsidP="00EB28D9">
      <w:pPr>
        <w:pStyle w:val="2"/>
        <w:spacing w:after="0" w:line="240" w:lineRule="auto"/>
        <w:ind w:firstLine="567"/>
        <w:jc w:val="both"/>
        <w:rPr>
          <w:bCs/>
          <w:kern w:val="2"/>
          <w:lang w:bidi="ru-RU"/>
        </w:rPr>
      </w:pPr>
      <w:r>
        <w:rPr>
          <w:bCs/>
          <w:kern w:val="2"/>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EB28D9" w:rsidRDefault="00EB28D9" w:rsidP="00EB28D9">
      <w:pPr>
        <w:pStyle w:val="2"/>
        <w:spacing w:after="0" w:line="240" w:lineRule="auto"/>
        <w:ind w:firstLine="567"/>
        <w:jc w:val="both"/>
        <w:rPr>
          <w:bCs/>
          <w:kern w:val="2"/>
        </w:rPr>
      </w:pPr>
      <w:r>
        <w:rPr>
          <w:bCs/>
          <w:kern w:val="2"/>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Pr>
          <w:bCs/>
          <w:kern w:val="2"/>
        </w:rPr>
        <w:t>.»</w:t>
      </w:r>
      <w:proofErr w:type="gramEnd"/>
    </w:p>
    <w:p w:rsidR="00EB28D9" w:rsidRDefault="00EB28D9" w:rsidP="00EB28D9">
      <w:pPr>
        <w:pStyle w:val="2"/>
        <w:spacing w:after="0" w:line="240" w:lineRule="auto"/>
        <w:ind w:firstLine="567"/>
        <w:jc w:val="both"/>
        <w:rPr>
          <w:bCs/>
          <w:kern w:val="2"/>
        </w:rPr>
      </w:pPr>
    </w:p>
    <w:p w:rsidR="00EB28D9" w:rsidRDefault="00EB28D9" w:rsidP="00EB28D9">
      <w:pPr>
        <w:pStyle w:val="2"/>
        <w:spacing w:after="0" w:line="240" w:lineRule="auto"/>
        <w:ind w:firstLine="567"/>
        <w:jc w:val="both"/>
        <w:rPr>
          <w:bCs/>
          <w:kern w:val="2"/>
        </w:rPr>
      </w:pPr>
      <w:r>
        <w:rPr>
          <w:b/>
          <w:bCs/>
          <w:kern w:val="2"/>
        </w:rPr>
        <w:t>29. Часть 4 статьи 5</w:t>
      </w:r>
      <w:r w:rsidR="00BF00AB">
        <w:rPr>
          <w:b/>
          <w:bCs/>
          <w:kern w:val="2"/>
        </w:rPr>
        <w:t>5</w:t>
      </w:r>
      <w:r>
        <w:rPr>
          <w:b/>
          <w:bCs/>
          <w:kern w:val="2"/>
        </w:rPr>
        <w:t>изложить в новой редакции:</w:t>
      </w:r>
    </w:p>
    <w:p w:rsidR="00EB28D9" w:rsidRDefault="00EB28D9" w:rsidP="00EB28D9">
      <w:pPr>
        <w:autoSpaceDE w:val="0"/>
        <w:autoSpaceDN w:val="0"/>
        <w:adjustRightInd w:val="0"/>
        <w:ind w:firstLine="567"/>
        <w:jc w:val="both"/>
        <w:outlineLvl w:val="1"/>
        <w:rPr>
          <w:sz w:val="28"/>
          <w:szCs w:val="28"/>
        </w:rPr>
      </w:pPr>
      <w:r>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B28D9" w:rsidRDefault="00EB28D9" w:rsidP="00EB28D9">
      <w:pPr>
        <w:autoSpaceDE w:val="0"/>
        <w:autoSpaceDN w:val="0"/>
        <w:adjustRightInd w:val="0"/>
        <w:ind w:firstLine="567"/>
        <w:jc w:val="both"/>
        <w:outlineLvl w:val="1"/>
        <w:rPr>
          <w:sz w:val="28"/>
          <w:szCs w:val="28"/>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EB28D9" w:rsidRDefault="00EB28D9" w:rsidP="00EB28D9">
      <w:pPr>
        <w:autoSpaceDE w:val="0"/>
        <w:autoSpaceDN w:val="0"/>
        <w:adjustRightInd w:val="0"/>
        <w:ind w:firstLine="567"/>
        <w:jc w:val="both"/>
        <w:outlineLvl w:val="1"/>
        <w:rPr>
          <w:sz w:val="28"/>
          <w:szCs w:val="28"/>
        </w:rPr>
      </w:pPr>
      <w:r>
        <w:rPr>
          <w:sz w:val="28"/>
          <w:szCs w:val="28"/>
        </w:rPr>
        <w:t xml:space="preserve">Органы местного самоуправления от имени сельсовета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w:t>
      </w:r>
      <w:r>
        <w:rPr>
          <w:sz w:val="28"/>
          <w:szCs w:val="28"/>
        </w:rPr>
        <w:lastRenderedPageBreak/>
        <w:t>обеспечивают их исполнение в порядке, установленном федеральным законом</w:t>
      </w:r>
      <w:proofErr w:type="gramStart"/>
      <w:r>
        <w:rPr>
          <w:sz w:val="28"/>
          <w:szCs w:val="28"/>
        </w:rPr>
        <w:t>.»</w:t>
      </w:r>
      <w:proofErr w:type="gramEnd"/>
    </w:p>
    <w:p w:rsidR="00EB28D9" w:rsidRDefault="00EB28D9" w:rsidP="00EB28D9">
      <w:pPr>
        <w:autoSpaceDE w:val="0"/>
        <w:autoSpaceDN w:val="0"/>
        <w:adjustRightInd w:val="0"/>
        <w:ind w:firstLine="567"/>
        <w:jc w:val="both"/>
        <w:outlineLvl w:val="1"/>
        <w:rPr>
          <w:sz w:val="28"/>
          <w:szCs w:val="28"/>
        </w:rPr>
      </w:pPr>
    </w:p>
    <w:p w:rsidR="00EB28D9" w:rsidRDefault="00EB28D9" w:rsidP="00EB28D9">
      <w:pPr>
        <w:autoSpaceDE w:val="0"/>
        <w:autoSpaceDN w:val="0"/>
        <w:adjustRightInd w:val="0"/>
        <w:ind w:firstLine="567"/>
        <w:jc w:val="both"/>
        <w:outlineLvl w:val="1"/>
        <w:rPr>
          <w:b/>
          <w:sz w:val="28"/>
          <w:szCs w:val="28"/>
        </w:rPr>
      </w:pPr>
      <w:r>
        <w:rPr>
          <w:b/>
          <w:sz w:val="28"/>
          <w:szCs w:val="28"/>
        </w:rPr>
        <w:t>30. Часть 4 статьи 5</w:t>
      </w:r>
      <w:r w:rsidR="00BF00AB">
        <w:rPr>
          <w:b/>
          <w:sz w:val="28"/>
          <w:szCs w:val="28"/>
        </w:rPr>
        <w:t>6</w:t>
      </w:r>
      <w:r>
        <w:rPr>
          <w:b/>
          <w:sz w:val="28"/>
          <w:szCs w:val="28"/>
        </w:rPr>
        <w:t xml:space="preserve"> изложить в новой редакции:</w:t>
      </w:r>
    </w:p>
    <w:p w:rsidR="00EB28D9" w:rsidRDefault="00EB28D9" w:rsidP="00EB28D9">
      <w:pPr>
        <w:autoSpaceDE w:val="0"/>
        <w:autoSpaceDN w:val="0"/>
        <w:adjustRightInd w:val="0"/>
        <w:ind w:firstLine="567"/>
        <w:jc w:val="both"/>
        <w:outlineLvl w:val="1"/>
        <w:rPr>
          <w:sz w:val="28"/>
          <w:szCs w:val="28"/>
        </w:rPr>
      </w:pPr>
      <w:r>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EB28D9" w:rsidRDefault="00EB28D9" w:rsidP="00EB28D9">
      <w:pPr>
        <w:autoSpaceDE w:val="0"/>
        <w:autoSpaceDN w:val="0"/>
        <w:adjustRightInd w:val="0"/>
        <w:ind w:firstLine="567"/>
        <w:jc w:val="both"/>
        <w:outlineLvl w:val="1"/>
        <w:rPr>
          <w:sz w:val="28"/>
          <w:szCs w:val="28"/>
        </w:rPr>
      </w:pPr>
      <w:r>
        <w:rPr>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roofErr w:type="gramStart"/>
      <w:r>
        <w:rPr>
          <w:sz w:val="28"/>
          <w:szCs w:val="28"/>
        </w:rPr>
        <w:t>.»</w:t>
      </w:r>
      <w:proofErr w:type="gramEnd"/>
    </w:p>
    <w:p w:rsidR="00EB28D9" w:rsidRDefault="00EB28D9" w:rsidP="00EB28D9">
      <w:pPr>
        <w:autoSpaceDE w:val="0"/>
        <w:autoSpaceDN w:val="0"/>
        <w:adjustRightInd w:val="0"/>
        <w:ind w:firstLine="567"/>
        <w:jc w:val="both"/>
        <w:outlineLvl w:val="1"/>
        <w:rPr>
          <w:sz w:val="28"/>
          <w:szCs w:val="28"/>
        </w:rPr>
      </w:pPr>
    </w:p>
    <w:p w:rsidR="00EB28D9" w:rsidRDefault="00EB28D9" w:rsidP="00EB28D9">
      <w:pPr>
        <w:autoSpaceDE w:val="0"/>
        <w:autoSpaceDN w:val="0"/>
        <w:adjustRightInd w:val="0"/>
        <w:ind w:firstLine="567"/>
        <w:jc w:val="both"/>
        <w:outlineLvl w:val="1"/>
        <w:rPr>
          <w:b/>
          <w:sz w:val="28"/>
          <w:szCs w:val="28"/>
        </w:rPr>
      </w:pPr>
      <w:r>
        <w:rPr>
          <w:b/>
          <w:sz w:val="28"/>
          <w:szCs w:val="28"/>
        </w:rPr>
        <w:t>31. Статью 5</w:t>
      </w:r>
      <w:r w:rsidR="00BF00AB">
        <w:rPr>
          <w:b/>
          <w:sz w:val="28"/>
          <w:szCs w:val="28"/>
        </w:rPr>
        <w:t>7</w:t>
      </w:r>
      <w:r>
        <w:rPr>
          <w:b/>
          <w:sz w:val="28"/>
          <w:szCs w:val="28"/>
        </w:rPr>
        <w:t xml:space="preserve">  изложить в новой редакции:</w:t>
      </w:r>
    </w:p>
    <w:p w:rsidR="00EB28D9" w:rsidRDefault="00EB28D9" w:rsidP="00EB28D9">
      <w:pPr>
        <w:ind w:firstLine="567"/>
        <w:jc w:val="both"/>
        <w:rPr>
          <w:sz w:val="28"/>
          <w:szCs w:val="28"/>
        </w:rPr>
      </w:pPr>
      <w:r>
        <w:rPr>
          <w:sz w:val="28"/>
          <w:szCs w:val="28"/>
        </w:rPr>
        <w:t>«Статья 5</w:t>
      </w:r>
      <w:r w:rsidR="00BF00AB">
        <w:rPr>
          <w:sz w:val="28"/>
          <w:szCs w:val="28"/>
        </w:rPr>
        <w:t>7</w:t>
      </w:r>
      <w:r>
        <w:rPr>
          <w:sz w:val="28"/>
          <w:szCs w:val="28"/>
        </w:rPr>
        <w:t>. Порядок составления и рассмотрения проекта местного бюджета</w:t>
      </w:r>
    </w:p>
    <w:p w:rsidR="00EB28D9" w:rsidRDefault="00EB28D9" w:rsidP="00EB28D9">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EB28D9" w:rsidRDefault="00EB28D9" w:rsidP="00EB28D9">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EB28D9" w:rsidRDefault="00EB28D9" w:rsidP="00EB28D9">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w:t>
      </w:r>
      <w:proofErr w:type="gramStart"/>
      <w:r>
        <w:rPr>
          <w:rFonts w:ascii="Times New Roman" w:hAnsi="Times New Roman" w:cs="Times New Roman"/>
          <w:sz w:val="28"/>
          <w:szCs w:val="28"/>
        </w:rPr>
        <w:t>.»</w:t>
      </w:r>
      <w:proofErr w:type="gramEnd"/>
    </w:p>
    <w:p w:rsidR="00EB28D9" w:rsidRDefault="00EB28D9" w:rsidP="00EB28D9">
      <w:pPr>
        <w:ind w:firstLine="567"/>
        <w:rPr>
          <w:sz w:val="28"/>
          <w:szCs w:val="28"/>
        </w:rPr>
      </w:pPr>
    </w:p>
    <w:p w:rsidR="00EB28D9" w:rsidRDefault="00EB28D9" w:rsidP="00EB28D9">
      <w:pPr>
        <w:pStyle w:val="a5"/>
        <w:keepLines/>
        <w:widowControl w:val="0"/>
        <w:spacing w:after="0"/>
        <w:ind w:left="0" w:firstLine="567"/>
        <w:jc w:val="both"/>
        <w:rPr>
          <w:b/>
          <w:kern w:val="2"/>
          <w:sz w:val="28"/>
          <w:szCs w:val="28"/>
        </w:rPr>
      </w:pPr>
      <w:r>
        <w:rPr>
          <w:b/>
          <w:kern w:val="2"/>
          <w:sz w:val="28"/>
          <w:szCs w:val="28"/>
        </w:rPr>
        <w:t>32. Статью</w:t>
      </w:r>
      <w:r w:rsidR="00BF00AB">
        <w:rPr>
          <w:b/>
          <w:kern w:val="2"/>
          <w:sz w:val="28"/>
          <w:szCs w:val="28"/>
        </w:rPr>
        <w:t xml:space="preserve"> 66</w:t>
      </w:r>
      <w:r>
        <w:rPr>
          <w:b/>
          <w:kern w:val="2"/>
          <w:sz w:val="28"/>
          <w:szCs w:val="28"/>
        </w:rPr>
        <w:t xml:space="preserve"> изложить в новой редакции:</w:t>
      </w:r>
    </w:p>
    <w:p w:rsidR="00EB28D9" w:rsidRDefault="00EB28D9" w:rsidP="00EB28D9">
      <w:pPr>
        <w:pStyle w:val="a5"/>
        <w:keepLines/>
        <w:widowControl w:val="0"/>
        <w:spacing w:after="0"/>
        <w:ind w:left="0" w:firstLine="567"/>
        <w:jc w:val="both"/>
        <w:rPr>
          <w:kern w:val="2"/>
          <w:sz w:val="28"/>
          <w:szCs w:val="28"/>
        </w:rPr>
      </w:pPr>
      <w:r>
        <w:rPr>
          <w:kern w:val="2"/>
          <w:sz w:val="28"/>
          <w:szCs w:val="28"/>
        </w:rPr>
        <w:t>«Статья 6</w:t>
      </w:r>
      <w:r w:rsidR="00BF00AB">
        <w:rPr>
          <w:kern w:val="2"/>
          <w:sz w:val="28"/>
          <w:szCs w:val="28"/>
        </w:rPr>
        <w:t>6</w:t>
      </w:r>
      <w:r>
        <w:rPr>
          <w:kern w:val="2"/>
          <w:sz w:val="28"/>
          <w:szCs w:val="28"/>
        </w:rPr>
        <w:t xml:space="preserve">. Порядок принятия устава, внесение изменений и дополнений в устав </w:t>
      </w:r>
    </w:p>
    <w:p w:rsidR="00EB28D9" w:rsidRDefault="00EB28D9" w:rsidP="00EB28D9">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EB28D9" w:rsidRDefault="00EB28D9" w:rsidP="00EB28D9">
      <w:pPr>
        <w:pStyle w:val="21"/>
        <w:spacing w:after="0" w:line="240" w:lineRule="auto"/>
        <w:ind w:left="0" w:firstLine="567"/>
        <w:jc w:val="both"/>
      </w:pPr>
      <w:r>
        <w:t xml:space="preserve">2. </w:t>
      </w:r>
      <w:proofErr w:type="gramStart"/>
      <w: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Pr>
          <w:bCs/>
        </w:rPr>
        <w:t>опубликованию (обнародованию)</w:t>
      </w:r>
      <w:r>
        <w:t xml:space="preserve"> с одновременным официальным </w:t>
      </w:r>
      <w:r>
        <w:rPr>
          <w:bCs/>
        </w:rPr>
        <w:t>опубликованием (обнародованием)</w:t>
      </w:r>
      <w: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t xml:space="preserve"> </w:t>
      </w:r>
      <w:proofErr w:type="gramStart"/>
      <w:r>
        <w:t>обсуждении</w:t>
      </w:r>
      <w:proofErr w:type="gramEnd"/>
      <w:r>
        <w:t xml:space="preserve">. </w:t>
      </w:r>
      <w:proofErr w:type="gramStart"/>
      <w:r>
        <w:rPr>
          <w:bCs/>
        </w:rPr>
        <w:t xml:space="preserve">Не требуется </w:t>
      </w:r>
      <w:r>
        <w:t xml:space="preserve">официальное </w:t>
      </w:r>
      <w:r>
        <w:rPr>
          <w:bCs/>
        </w:rPr>
        <w:t xml:space="preserve">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w:t>
      </w:r>
      <w:r>
        <w:rPr>
          <w:bCs/>
        </w:rPr>
        <w:lastRenderedPageBreak/>
        <w:t>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Pr>
          <w:bCs/>
        </w:rPr>
        <w:t xml:space="preserve"> Устава в соответствие с этими нормативными правовыми актами.</w:t>
      </w:r>
    </w:p>
    <w:p w:rsidR="00EB28D9" w:rsidRDefault="00EB28D9" w:rsidP="00EB28D9">
      <w:pPr>
        <w:ind w:firstLine="567"/>
        <w:jc w:val="both"/>
        <w:rPr>
          <w:sz w:val="28"/>
          <w:szCs w:val="28"/>
        </w:rPr>
      </w:pPr>
      <w:r>
        <w:rPr>
          <w:sz w:val="28"/>
          <w:szCs w:val="28"/>
        </w:rPr>
        <w:t xml:space="preserve">После официального </w:t>
      </w:r>
      <w:r>
        <w:rPr>
          <w:bCs/>
          <w:sz w:val="28"/>
          <w:szCs w:val="28"/>
        </w:rPr>
        <w:t>опубликования (обнародования)</w:t>
      </w:r>
      <w:r>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Pr>
          <w:bCs/>
          <w:sz w:val="28"/>
          <w:szCs w:val="28"/>
        </w:rPr>
        <w:t>опубликованию (обнародованию).</w:t>
      </w:r>
    </w:p>
    <w:p w:rsidR="00EB28D9" w:rsidRDefault="00EB28D9" w:rsidP="00EB28D9">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EB28D9" w:rsidRDefault="00EB28D9" w:rsidP="00EB28D9">
      <w:pPr>
        <w:autoSpaceDE w:val="0"/>
        <w:autoSpaceDN w:val="0"/>
        <w:adjustRightInd w:val="0"/>
        <w:ind w:firstLine="567"/>
        <w:jc w:val="both"/>
        <w:outlineLvl w:val="1"/>
        <w:rPr>
          <w:sz w:val="28"/>
          <w:szCs w:val="28"/>
        </w:rPr>
      </w:pPr>
      <w:r>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федеральным законом.</w:t>
      </w:r>
    </w:p>
    <w:p w:rsidR="00EB28D9" w:rsidRDefault="00EB28D9" w:rsidP="00EB28D9">
      <w:pPr>
        <w:autoSpaceDE w:val="0"/>
        <w:autoSpaceDN w:val="0"/>
        <w:adjustRightInd w:val="0"/>
        <w:ind w:firstLine="567"/>
        <w:jc w:val="both"/>
        <w:outlineLvl w:val="1"/>
        <w:rPr>
          <w:sz w:val="28"/>
          <w:szCs w:val="28"/>
        </w:rPr>
      </w:pPr>
      <w:r>
        <w:rPr>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Pr>
          <w:bCs/>
          <w:sz w:val="28"/>
          <w:szCs w:val="28"/>
        </w:rPr>
        <w:t>опубликованию (обнародованию)</w:t>
      </w:r>
      <w:r>
        <w:rPr>
          <w:sz w:val="28"/>
          <w:szCs w:val="28"/>
        </w:rPr>
        <w:t xml:space="preserve"> после их государственной регистрации и вступают в силу после их официального </w:t>
      </w:r>
      <w:r>
        <w:rPr>
          <w:bCs/>
          <w:sz w:val="28"/>
          <w:szCs w:val="28"/>
        </w:rPr>
        <w:t>опубликования (обнародования)</w:t>
      </w:r>
      <w:r>
        <w:rPr>
          <w:sz w:val="28"/>
          <w:szCs w:val="28"/>
        </w:rPr>
        <w:t xml:space="preserve">. </w:t>
      </w:r>
      <w:proofErr w:type="gramStart"/>
      <w:r>
        <w:rPr>
          <w:sz w:val="28"/>
          <w:szCs w:val="28"/>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Pr>
          <w:rStyle w:val="FontStyle51"/>
          <w:sz w:val="28"/>
          <w:szCs w:val="28"/>
        </w:rPr>
        <w:t xml:space="preserve">со дня поступления из Управления Министерства юстиции Российской Федерации по Оренбургской области </w:t>
      </w:r>
      <w:r>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Pr>
          <w:sz w:val="28"/>
          <w:szCs w:val="28"/>
        </w:rPr>
        <w:t xml:space="preserve"> образований Оренбургской области.</w:t>
      </w:r>
    </w:p>
    <w:p w:rsidR="00EB28D9" w:rsidRDefault="00EB28D9" w:rsidP="00EB28D9">
      <w:pPr>
        <w:autoSpaceDE w:val="0"/>
        <w:autoSpaceDN w:val="0"/>
        <w:adjustRightInd w:val="0"/>
        <w:ind w:firstLine="567"/>
        <w:jc w:val="both"/>
        <w:outlineLvl w:val="1"/>
        <w:rPr>
          <w:sz w:val="28"/>
          <w:szCs w:val="28"/>
        </w:rPr>
      </w:pPr>
      <w:r>
        <w:rPr>
          <w:sz w:val="28"/>
          <w:szCs w:val="28"/>
        </w:rPr>
        <w:t>6. </w:t>
      </w:r>
      <w:proofErr w:type="gramStart"/>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Pr>
          <w:sz w:val="28"/>
          <w:szCs w:val="28"/>
        </w:rPr>
        <w:t xml:space="preserve"> указанных изменений и дополнений в Устав муниципального образования</w:t>
      </w:r>
    </w:p>
    <w:p w:rsidR="00EB28D9" w:rsidRDefault="00EB28D9" w:rsidP="00EB28D9">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Pr>
          <w:rFonts w:ascii="Times New Roman" w:hAnsi="Times New Roman" w:cs="Times New Roman"/>
          <w:bCs/>
          <w:sz w:val="28"/>
          <w:szCs w:val="28"/>
        </w:rPr>
        <w:t>опубликованию (обнародованию)</w:t>
      </w:r>
      <w:r>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Pr>
          <w:rFonts w:ascii="Times New Roman" w:hAnsi="Times New Roman" w:cs="Times New Roman"/>
          <w:bCs/>
          <w:sz w:val="28"/>
          <w:szCs w:val="28"/>
        </w:rPr>
        <w:t>опубликования (обнародования)</w:t>
      </w:r>
      <w:r>
        <w:rPr>
          <w:rFonts w:ascii="Times New Roman" w:hAnsi="Times New Roman" w:cs="Times New Roman"/>
          <w:sz w:val="28"/>
          <w:szCs w:val="28"/>
        </w:rPr>
        <w:t>.</w:t>
      </w:r>
    </w:p>
    <w:p w:rsidR="00EB28D9" w:rsidRDefault="00EB28D9" w:rsidP="00EB28D9">
      <w:pPr>
        <w:autoSpaceDE w:val="0"/>
        <w:autoSpaceDN w:val="0"/>
        <w:adjustRightInd w:val="0"/>
        <w:ind w:firstLine="567"/>
        <w:jc w:val="both"/>
        <w:rPr>
          <w:sz w:val="28"/>
          <w:szCs w:val="28"/>
        </w:rPr>
      </w:pPr>
      <w:r>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w:t>
      </w:r>
      <w:r>
        <w:rPr>
          <w:sz w:val="28"/>
          <w:szCs w:val="28"/>
        </w:rPr>
        <w:lastRenderedPageBreak/>
        <w:t xml:space="preserve">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Pr>
          <w:bCs/>
          <w:sz w:val="28"/>
          <w:szCs w:val="28"/>
        </w:rPr>
        <w:t>опубликования (обнародования)</w:t>
      </w:r>
      <w:r>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Pr>
          <w:bCs/>
          <w:sz w:val="28"/>
          <w:szCs w:val="28"/>
        </w:rPr>
        <w:t>опубликования (обнародования)</w:t>
      </w:r>
      <w:r>
        <w:rPr>
          <w:sz w:val="28"/>
          <w:szCs w:val="28"/>
        </w:rPr>
        <w:t xml:space="preserve"> такого муниципального правового акта и, как правило, не должен превышать шесть месяцев</w:t>
      </w:r>
      <w:proofErr w:type="gramStart"/>
      <w:r>
        <w:rPr>
          <w:sz w:val="28"/>
          <w:szCs w:val="28"/>
        </w:rPr>
        <w:t>.»</w:t>
      </w:r>
      <w:proofErr w:type="gramEnd"/>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D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89E"/>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538"/>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1723"/>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096"/>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38D"/>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4FF8"/>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63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570"/>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0046"/>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00AB"/>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20FB"/>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8D9"/>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EB28D9"/>
    <w:pPr>
      <w:spacing w:after="120"/>
    </w:pPr>
  </w:style>
  <w:style w:type="character" w:customStyle="1" w:styleId="a4">
    <w:name w:val="Основной текст Знак"/>
    <w:basedOn w:val="a0"/>
    <w:link w:val="a3"/>
    <w:uiPriority w:val="99"/>
    <w:semiHidden/>
    <w:rsid w:val="00EB28D9"/>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qFormat/>
    <w:rsid w:val="00EB28D9"/>
    <w:pPr>
      <w:spacing w:after="120"/>
      <w:ind w:left="283"/>
    </w:pPr>
  </w:style>
  <w:style w:type="character" w:customStyle="1" w:styleId="a6">
    <w:name w:val="Основной текст с отступом Знак"/>
    <w:basedOn w:val="a0"/>
    <w:link w:val="a5"/>
    <w:uiPriority w:val="99"/>
    <w:semiHidden/>
    <w:rsid w:val="00EB28D9"/>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qFormat/>
    <w:rsid w:val="00EB28D9"/>
    <w:pPr>
      <w:spacing w:after="120" w:line="480" w:lineRule="auto"/>
    </w:pPr>
    <w:rPr>
      <w:rFonts w:eastAsia="Times New Roman"/>
      <w:sz w:val="28"/>
      <w:szCs w:val="28"/>
    </w:rPr>
  </w:style>
  <w:style w:type="character" w:customStyle="1" w:styleId="20">
    <w:name w:val="Основной текст 2 Знак"/>
    <w:basedOn w:val="a0"/>
    <w:link w:val="2"/>
    <w:uiPriority w:val="99"/>
    <w:semiHidden/>
    <w:rsid w:val="00EB28D9"/>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qFormat/>
    <w:rsid w:val="00EB28D9"/>
    <w:pPr>
      <w:spacing w:after="120" w:line="480" w:lineRule="auto"/>
      <w:ind w:left="283"/>
    </w:pPr>
    <w:rPr>
      <w:rFonts w:eastAsia="Times New Roman"/>
      <w:sz w:val="28"/>
      <w:szCs w:val="28"/>
    </w:rPr>
  </w:style>
  <w:style w:type="character" w:customStyle="1" w:styleId="22">
    <w:name w:val="Основной текст с отступом 2 Знак"/>
    <w:basedOn w:val="a0"/>
    <w:link w:val="21"/>
    <w:uiPriority w:val="99"/>
    <w:semiHidden/>
    <w:rsid w:val="00EB28D9"/>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EB28D9"/>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EB28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EB28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qFormat/>
    <w:rsid w:val="00EB28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EB28D9"/>
    <w:rPr>
      <w:rFonts w:ascii="Times New Roman" w:hAnsi="Times New Roman" w:cs="Times New Roman" w:hint="default"/>
      <w:sz w:val="22"/>
      <w:szCs w:val="22"/>
    </w:rPr>
  </w:style>
  <w:style w:type="paragraph" w:styleId="a7">
    <w:name w:val="Balloon Text"/>
    <w:basedOn w:val="a"/>
    <w:link w:val="a8"/>
    <w:uiPriority w:val="99"/>
    <w:semiHidden/>
    <w:unhideWhenUsed/>
    <w:rsid w:val="00EB28D9"/>
    <w:rPr>
      <w:rFonts w:ascii="Tahoma" w:hAnsi="Tahoma" w:cs="Tahoma"/>
      <w:sz w:val="16"/>
      <w:szCs w:val="16"/>
    </w:rPr>
  </w:style>
  <w:style w:type="character" w:customStyle="1" w:styleId="a8">
    <w:name w:val="Текст выноски Знак"/>
    <w:basedOn w:val="a0"/>
    <w:link w:val="a7"/>
    <w:uiPriority w:val="99"/>
    <w:semiHidden/>
    <w:rsid w:val="00EB28D9"/>
    <w:rPr>
      <w:rFonts w:ascii="Tahoma" w:eastAsia="Calibri" w:hAnsi="Tahoma" w:cs="Tahoma"/>
      <w:sz w:val="16"/>
      <w:szCs w:val="16"/>
      <w:lang w:eastAsia="ru-RU"/>
    </w:rPr>
  </w:style>
  <w:style w:type="character" w:styleId="a9">
    <w:name w:val="Hyperlink"/>
    <w:basedOn w:val="a0"/>
    <w:uiPriority w:val="99"/>
    <w:unhideWhenUsed/>
    <w:rsid w:val="008F0046"/>
    <w:rPr>
      <w:color w:val="0000FF" w:themeColor="hyperlink"/>
      <w:u w:val="single"/>
    </w:rPr>
  </w:style>
  <w:style w:type="paragraph" w:customStyle="1" w:styleId="NoSpacing1">
    <w:name w:val="No Spacing1"/>
    <w:uiPriority w:val="99"/>
    <w:rsid w:val="00DF20F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EB28D9"/>
    <w:pPr>
      <w:spacing w:after="120"/>
    </w:pPr>
  </w:style>
  <w:style w:type="character" w:customStyle="1" w:styleId="a4">
    <w:name w:val="Основной текст Знак"/>
    <w:basedOn w:val="a0"/>
    <w:link w:val="a3"/>
    <w:uiPriority w:val="99"/>
    <w:semiHidden/>
    <w:rsid w:val="00EB28D9"/>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qFormat/>
    <w:rsid w:val="00EB28D9"/>
    <w:pPr>
      <w:spacing w:after="120"/>
      <w:ind w:left="283"/>
    </w:pPr>
  </w:style>
  <w:style w:type="character" w:customStyle="1" w:styleId="a6">
    <w:name w:val="Основной текст с отступом Знак"/>
    <w:basedOn w:val="a0"/>
    <w:link w:val="a5"/>
    <w:uiPriority w:val="99"/>
    <w:semiHidden/>
    <w:rsid w:val="00EB28D9"/>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qFormat/>
    <w:rsid w:val="00EB28D9"/>
    <w:pPr>
      <w:spacing w:after="120" w:line="480" w:lineRule="auto"/>
    </w:pPr>
    <w:rPr>
      <w:rFonts w:eastAsia="Times New Roman"/>
      <w:sz w:val="28"/>
      <w:szCs w:val="28"/>
    </w:rPr>
  </w:style>
  <w:style w:type="character" w:customStyle="1" w:styleId="20">
    <w:name w:val="Основной текст 2 Знак"/>
    <w:basedOn w:val="a0"/>
    <w:link w:val="2"/>
    <w:uiPriority w:val="99"/>
    <w:semiHidden/>
    <w:rsid w:val="00EB28D9"/>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qFormat/>
    <w:rsid w:val="00EB28D9"/>
    <w:pPr>
      <w:spacing w:after="120" w:line="480" w:lineRule="auto"/>
      <w:ind w:left="283"/>
    </w:pPr>
    <w:rPr>
      <w:rFonts w:eastAsia="Times New Roman"/>
      <w:sz w:val="28"/>
      <w:szCs w:val="28"/>
    </w:rPr>
  </w:style>
  <w:style w:type="character" w:customStyle="1" w:styleId="22">
    <w:name w:val="Основной текст с отступом 2 Знак"/>
    <w:basedOn w:val="a0"/>
    <w:link w:val="21"/>
    <w:uiPriority w:val="99"/>
    <w:semiHidden/>
    <w:rsid w:val="00EB28D9"/>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EB28D9"/>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EB28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EB28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qFormat/>
    <w:rsid w:val="00EB28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EB28D9"/>
    <w:rPr>
      <w:rFonts w:ascii="Times New Roman" w:hAnsi="Times New Roman" w:cs="Times New Roman" w:hint="default"/>
      <w:sz w:val="22"/>
      <w:szCs w:val="22"/>
    </w:rPr>
  </w:style>
  <w:style w:type="paragraph" w:styleId="a7">
    <w:name w:val="Balloon Text"/>
    <w:basedOn w:val="a"/>
    <w:link w:val="a8"/>
    <w:uiPriority w:val="99"/>
    <w:semiHidden/>
    <w:unhideWhenUsed/>
    <w:rsid w:val="00EB28D9"/>
    <w:rPr>
      <w:rFonts w:ascii="Tahoma" w:hAnsi="Tahoma" w:cs="Tahoma"/>
      <w:sz w:val="16"/>
      <w:szCs w:val="16"/>
    </w:rPr>
  </w:style>
  <w:style w:type="character" w:customStyle="1" w:styleId="a8">
    <w:name w:val="Текст выноски Знак"/>
    <w:basedOn w:val="a0"/>
    <w:link w:val="a7"/>
    <w:uiPriority w:val="99"/>
    <w:semiHidden/>
    <w:rsid w:val="00EB28D9"/>
    <w:rPr>
      <w:rFonts w:ascii="Tahoma" w:eastAsia="Calibri" w:hAnsi="Tahoma" w:cs="Tahoma"/>
      <w:sz w:val="16"/>
      <w:szCs w:val="16"/>
      <w:lang w:eastAsia="ru-RU"/>
    </w:rPr>
  </w:style>
  <w:style w:type="character" w:styleId="a9">
    <w:name w:val="Hyperlink"/>
    <w:basedOn w:val="a0"/>
    <w:uiPriority w:val="99"/>
    <w:unhideWhenUsed/>
    <w:rsid w:val="008F0046"/>
    <w:rPr>
      <w:color w:val="0000FF" w:themeColor="hyperlink"/>
      <w:u w:val="single"/>
    </w:rPr>
  </w:style>
  <w:style w:type="paragraph" w:customStyle="1" w:styleId="NoSpacing1">
    <w:name w:val="No Spacing1"/>
    <w:uiPriority w:val="99"/>
    <w:rsid w:val="00DF20FB"/>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utus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4EC4-254A-41D7-8443-C595D862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22</Pages>
  <Words>7789</Words>
  <Characters>44402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5</cp:revision>
  <cp:lastPrinted>2023-07-06T09:00:00Z</cp:lastPrinted>
  <dcterms:created xsi:type="dcterms:W3CDTF">2023-05-23T09:25:00Z</dcterms:created>
  <dcterms:modified xsi:type="dcterms:W3CDTF">2023-07-06T09:01:00Z</dcterms:modified>
</cp:coreProperties>
</file>