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A5161C" w:rsidP="003331B4">
      <w:pPr>
        <w:tabs>
          <w:tab w:val="left" w:pos="5529"/>
        </w:tabs>
        <w:spacing w:line="360" w:lineRule="auto"/>
        <w:ind w:right="3684"/>
        <w:jc w:val="center"/>
        <w:rPr>
          <w:b/>
        </w:rPr>
      </w:pPr>
      <w:r>
        <w:rPr>
          <w:b/>
        </w:rPr>
        <w:t>КУТУШЕВСКИЙ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4813E3" w:rsidP="003331B4">
      <w:pPr>
        <w:tabs>
          <w:tab w:val="left" w:pos="5529"/>
        </w:tabs>
        <w:ind w:right="3686"/>
        <w:jc w:val="center"/>
      </w:pPr>
      <w:r>
        <w:t xml:space="preserve">01.02.2024  г. № </w:t>
      </w:r>
      <w:bookmarkStart w:id="0" w:name="_GoBack"/>
      <w:bookmarkEnd w:id="0"/>
      <w:r w:rsidR="00293472">
        <w:t>4</w:t>
      </w:r>
      <w:r w:rsidR="003331B4">
        <w:t>-п</w:t>
      </w:r>
    </w:p>
    <w:p w:rsidR="003331B4" w:rsidRDefault="003331B4" w:rsidP="003331B4">
      <w:pPr>
        <w:tabs>
          <w:tab w:val="left" w:pos="5529"/>
        </w:tabs>
        <w:ind w:right="3686"/>
        <w:jc w:val="center"/>
      </w:pPr>
      <w:proofErr w:type="spellStart"/>
      <w:r>
        <w:t>с</w:t>
      </w:r>
      <w:proofErr w:type="gramStart"/>
      <w:r>
        <w:t>.</w:t>
      </w:r>
      <w:r w:rsidR="00A5161C">
        <w:t>К</w:t>
      </w:r>
      <w:proofErr w:type="gramEnd"/>
      <w:r w:rsidR="00A5161C">
        <w:t>утуш</w:t>
      </w:r>
      <w:proofErr w:type="spellEnd"/>
    </w:p>
    <w:p w:rsidR="003331B4" w:rsidRDefault="00FF2EE7" w:rsidP="0070793C">
      <w:pPr>
        <w:pStyle w:val="a6"/>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Default="003331B4" w:rsidP="00AE3C7D">
      <w:pPr>
        <w:tabs>
          <w:tab w:val="left" w:pos="5529"/>
        </w:tabs>
        <w:ind w:right="3684"/>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proofErr w:type="spellStart"/>
      <w:r w:rsidR="00A5161C">
        <w:rPr>
          <w:rFonts w:ascii="Times New Roman" w:hAnsi="Times New Roman" w:cs="Times New Roman"/>
          <w:color w:val="000000"/>
          <w:sz w:val="26"/>
          <w:szCs w:val="26"/>
        </w:rPr>
        <w:t>Кутушевский</w:t>
      </w:r>
      <w:proofErr w:type="spellEnd"/>
      <w:r>
        <w:rPr>
          <w:rFonts w:ascii="Times New Roman" w:hAnsi="Times New Roman" w:cs="Times New Roman"/>
          <w:color w:val="000000"/>
          <w:sz w:val="26"/>
          <w:szCs w:val="26"/>
        </w:rPr>
        <w:t xml:space="preserve"> сельсовет Новосергиевского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Pr>
          <w:rFonts w:ascii="Times New Roman" w:hAnsi="Times New Roman" w:cs="Times New Roman"/>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FE5E30" w:rsidP="003331B4">
      <w:pPr>
        <w:keepNext/>
        <w:tabs>
          <w:tab w:val="left" w:pos="567"/>
        </w:tabs>
        <w:ind w:firstLine="567"/>
        <w:jc w:val="both"/>
        <w:rPr>
          <w:sz w:val="26"/>
          <w:szCs w:val="26"/>
        </w:rPr>
      </w:pPr>
      <w:r>
        <w:rPr>
          <w:sz w:val="26"/>
          <w:szCs w:val="26"/>
        </w:rPr>
        <w:t>2. Признать</w:t>
      </w:r>
      <w:r w:rsidR="003331B4">
        <w:rPr>
          <w:sz w:val="26"/>
          <w:szCs w:val="26"/>
        </w:rPr>
        <w:t xml:space="preserve"> утр</w:t>
      </w:r>
      <w:r w:rsidR="00293472">
        <w:rPr>
          <w:sz w:val="26"/>
          <w:szCs w:val="26"/>
        </w:rPr>
        <w:t>атившим силу постановление от 15.12..2020</w:t>
      </w:r>
      <w:r w:rsidR="004813E3">
        <w:rPr>
          <w:sz w:val="26"/>
          <w:szCs w:val="26"/>
        </w:rPr>
        <w:t xml:space="preserve"> № </w:t>
      </w:r>
      <w:r w:rsidR="00293472">
        <w:rPr>
          <w:sz w:val="26"/>
          <w:szCs w:val="26"/>
        </w:rPr>
        <w:t>42</w:t>
      </w:r>
      <w:r w:rsidR="003331B4">
        <w:rPr>
          <w:sz w:val="26"/>
          <w:szCs w:val="26"/>
        </w:rPr>
        <w:t>-п «</w:t>
      </w:r>
      <w:r w:rsidRPr="00FE5E30">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sz w:val="26"/>
          <w:szCs w:val="26"/>
        </w:rPr>
        <w:t>ктов капитального строительства</w:t>
      </w:r>
      <w:r w:rsidR="003331B4">
        <w:rPr>
          <w:sz w:val="26"/>
          <w:szCs w:val="26"/>
        </w:rPr>
        <w:t>».</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A5161C">
        <w:rPr>
          <w:rFonts w:ascii="Times New Roman" w:hAnsi="Times New Roman" w:cs="Times New Roman"/>
          <w:sz w:val="26"/>
          <w:szCs w:val="26"/>
        </w:rPr>
        <w:t>Кутушевский</w:t>
      </w:r>
      <w:proofErr w:type="spellEnd"/>
      <w:r>
        <w:rPr>
          <w:rFonts w:ascii="Times New Roman" w:hAnsi="Times New Roman" w:cs="Times New Roman"/>
          <w:sz w:val="26"/>
          <w:szCs w:val="26"/>
        </w:rPr>
        <w:t xml:space="preserve"> сельсовет</w:t>
      </w:r>
      <w:r w:rsidR="00293472">
        <w:rPr>
          <w:rFonts w:ascii="Times New Roman" w:hAnsi="Times New Roman" w:cs="Times New Roman"/>
          <w:sz w:val="26"/>
          <w:szCs w:val="26"/>
        </w:rPr>
        <w:t xml:space="preserve"> </w:t>
      </w:r>
      <w:r w:rsidR="00293472" w:rsidRPr="00293472">
        <w:rPr>
          <w:rFonts w:ascii="Times New Roman" w:hAnsi="Times New Roman" w:cs="Times New Roman"/>
          <w:sz w:val="26"/>
          <w:szCs w:val="26"/>
          <w:u w:val="single"/>
        </w:rPr>
        <w:t>https://kutush.ru/</w:t>
      </w:r>
      <w:r>
        <w:rPr>
          <w:rFonts w:ascii="Times New Roman" w:hAnsi="Times New Roman" w:cs="Times New Roman"/>
          <w:sz w:val="26"/>
          <w:szCs w:val="26"/>
        </w:rPr>
        <w:t xml:space="preserve">  в сети “Интернет”.</w:t>
      </w:r>
    </w:p>
    <w:p w:rsidR="00FE5E30" w:rsidRDefault="00FE5E30" w:rsidP="003331B4">
      <w:pPr>
        <w:tabs>
          <w:tab w:val="left" w:pos="5529"/>
        </w:tabs>
        <w:ind w:right="3686"/>
        <w:jc w:val="both"/>
        <w:rPr>
          <w:sz w:val="26"/>
          <w:szCs w:val="26"/>
        </w:rPr>
      </w:pPr>
    </w:p>
    <w:p w:rsidR="003331B4" w:rsidRDefault="00FE5E30"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A5161C" w:rsidP="003331B4">
      <w:pPr>
        <w:tabs>
          <w:tab w:val="left" w:pos="9356"/>
        </w:tabs>
        <w:ind w:right="3"/>
        <w:jc w:val="both"/>
        <w:rPr>
          <w:sz w:val="26"/>
          <w:szCs w:val="26"/>
        </w:rPr>
      </w:pPr>
      <w:proofErr w:type="spellStart"/>
      <w:r>
        <w:rPr>
          <w:sz w:val="26"/>
          <w:szCs w:val="26"/>
        </w:rPr>
        <w:t>Кутушевский</w:t>
      </w:r>
      <w:proofErr w:type="spellEnd"/>
      <w:r w:rsidR="003331B4">
        <w:rPr>
          <w:sz w:val="26"/>
          <w:szCs w:val="26"/>
        </w:rPr>
        <w:t xml:space="preserve"> сельсовет                                                                    </w:t>
      </w:r>
      <w:r w:rsidR="00FE5E30">
        <w:rPr>
          <w:sz w:val="26"/>
          <w:szCs w:val="26"/>
        </w:rPr>
        <w:t xml:space="preserve">     </w:t>
      </w:r>
      <w:proofErr w:type="spellStart"/>
      <w:r w:rsidR="00293472">
        <w:rPr>
          <w:sz w:val="26"/>
          <w:szCs w:val="26"/>
        </w:rPr>
        <w:t>А.М.Татлыбаев</w:t>
      </w:r>
      <w:proofErr w:type="spellEnd"/>
    </w:p>
    <w:p w:rsidR="00293472" w:rsidRDefault="00293472" w:rsidP="003331B4">
      <w:pPr>
        <w:tabs>
          <w:tab w:val="left" w:pos="9356"/>
        </w:tabs>
        <w:ind w:right="3"/>
        <w:jc w:val="both"/>
        <w:rPr>
          <w:sz w:val="26"/>
          <w:szCs w:val="26"/>
        </w:rPr>
      </w:pPr>
    </w:p>
    <w:p w:rsidR="00FE3918" w:rsidRDefault="003331B4" w:rsidP="00AE3C7D">
      <w:pPr>
        <w:tabs>
          <w:tab w:val="left" w:pos="9356"/>
        </w:tabs>
        <w:ind w:right="3"/>
        <w:jc w:val="both"/>
        <w:rPr>
          <w:sz w:val="26"/>
          <w:szCs w:val="26"/>
        </w:rPr>
      </w:pPr>
      <w:r>
        <w:rPr>
          <w:sz w:val="26"/>
          <w:szCs w:val="26"/>
        </w:rPr>
        <w:t>Разослано: в дело, прокурору, в места обнародования</w:t>
      </w:r>
    </w:p>
    <w:p w:rsidR="00AE3C7D" w:rsidRDefault="00AE3C7D" w:rsidP="00AE3C7D">
      <w:pPr>
        <w:tabs>
          <w:tab w:val="left" w:pos="9356"/>
        </w:tabs>
        <w:ind w:right="3"/>
        <w:jc w:val="both"/>
        <w:rPr>
          <w:sz w:val="26"/>
          <w:szCs w:val="26"/>
        </w:rPr>
      </w:pPr>
    </w:p>
    <w:p w:rsidR="003331B4" w:rsidRDefault="003331B4" w:rsidP="003331B4">
      <w:pPr>
        <w:tabs>
          <w:tab w:val="left" w:pos="9214"/>
          <w:tab w:val="left" w:pos="9356"/>
        </w:tabs>
        <w:ind w:right="3"/>
        <w:jc w:val="right"/>
        <w:rPr>
          <w:sz w:val="26"/>
          <w:szCs w:val="26"/>
        </w:rPr>
      </w:pPr>
      <w:r>
        <w:rPr>
          <w:sz w:val="26"/>
          <w:szCs w:val="26"/>
        </w:rPr>
        <w:lastRenderedPageBreak/>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A5161C" w:rsidP="003331B4">
      <w:pPr>
        <w:tabs>
          <w:tab w:val="left" w:pos="9214"/>
          <w:tab w:val="left" w:pos="9356"/>
        </w:tabs>
        <w:ind w:right="3"/>
        <w:jc w:val="right"/>
        <w:rPr>
          <w:sz w:val="26"/>
          <w:szCs w:val="26"/>
        </w:rPr>
      </w:pPr>
      <w:proofErr w:type="spellStart"/>
      <w:r>
        <w:rPr>
          <w:sz w:val="26"/>
          <w:szCs w:val="26"/>
        </w:rPr>
        <w:t>Кутушевский</w:t>
      </w:r>
      <w:proofErr w:type="spellEnd"/>
      <w:r w:rsidR="003331B4">
        <w:rPr>
          <w:sz w:val="26"/>
          <w:szCs w:val="26"/>
        </w:rPr>
        <w:t xml:space="preserve"> сельсовет </w:t>
      </w:r>
    </w:p>
    <w:p w:rsidR="003331B4" w:rsidRDefault="00076917" w:rsidP="003331B4">
      <w:pPr>
        <w:tabs>
          <w:tab w:val="left" w:pos="9214"/>
          <w:tab w:val="left" w:pos="9356"/>
        </w:tabs>
        <w:ind w:right="3"/>
        <w:jc w:val="right"/>
        <w:rPr>
          <w:sz w:val="26"/>
          <w:szCs w:val="26"/>
        </w:rPr>
      </w:pPr>
      <w:r>
        <w:rPr>
          <w:sz w:val="26"/>
          <w:szCs w:val="26"/>
        </w:rPr>
        <w:t>от 01</w:t>
      </w:r>
      <w:r w:rsidR="00951A5B">
        <w:rPr>
          <w:sz w:val="26"/>
          <w:szCs w:val="26"/>
        </w:rPr>
        <w:t>.02.2024 г. № 4</w:t>
      </w:r>
      <w:r w:rsidR="003331B4">
        <w:rPr>
          <w:sz w:val="26"/>
          <w:szCs w:val="26"/>
        </w:rPr>
        <w:t>-п</w:t>
      </w:r>
    </w:p>
    <w:p w:rsidR="003331B4" w:rsidRDefault="003331B4" w:rsidP="003331B4">
      <w:pPr>
        <w:tabs>
          <w:tab w:val="left" w:pos="9214"/>
          <w:tab w:val="left" w:pos="9356"/>
        </w:tabs>
        <w:ind w:right="3"/>
        <w:jc w:val="center"/>
        <w:rPr>
          <w:sz w:val="26"/>
          <w:szCs w:val="26"/>
        </w:rPr>
      </w:pP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 xml:space="preserve">Административный регламент </w:t>
      </w: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предоставления муниципальной услуги</w:t>
      </w:r>
    </w:p>
    <w:p w:rsidR="002379CE" w:rsidRPr="006E2EFA" w:rsidRDefault="002379CE" w:rsidP="002379CE">
      <w:pPr>
        <w:autoSpaceDE w:val="0"/>
        <w:autoSpaceDN w:val="0"/>
        <w:adjustRightInd w:val="0"/>
        <w:jc w:val="center"/>
        <w:rPr>
          <w:b/>
          <w:sz w:val="24"/>
          <w:szCs w:val="24"/>
        </w:rPr>
      </w:pPr>
      <w:r w:rsidRPr="006E2EFA">
        <w:rPr>
          <w:b/>
          <w:sz w:val="24"/>
          <w:szCs w:val="24"/>
        </w:rPr>
        <w:t>«</w:t>
      </w:r>
      <w:r w:rsidRPr="006E2EFA">
        <w:rPr>
          <w:b/>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E2EFA">
        <w:rPr>
          <w:b/>
          <w:sz w:val="24"/>
          <w:szCs w:val="24"/>
        </w:rPr>
        <w:t>»</w:t>
      </w:r>
    </w:p>
    <w:p w:rsidR="002379CE" w:rsidRPr="006E2EFA"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2379CE" w:rsidRDefault="002379CE" w:rsidP="002379CE">
      <w:pPr>
        <w:pStyle w:val="ConsPlusNormal0"/>
        <w:ind w:firstLine="426"/>
        <w:jc w:val="both"/>
        <w:rPr>
          <w:rFonts w:ascii="Times New Roman" w:hAnsi="Times New Roman" w:cs="Times New Roman"/>
          <w:b/>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2379CE" w:rsidRDefault="002379CE" w:rsidP="002379CE">
      <w:pPr>
        <w:pStyle w:val="ConsPlusNormal0"/>
        <w:outlineLvl w:val="2"/>
        <w:rPr>
          <w:rFonts w:ascii="Times New Roman" w:hAnsi="Times New Roman" w:cs="Times New Roman"/>
          <w:b/>
          <w:color w:val="FF0000"/>
          <w:sz w:val="24"/>
          <w:szCs w:val="24"/>
        </w:rPr>
      </w:pPr>
    </w:p>
    <w:p w:rsidR="00E47127" w:rsidRDefault="002379CE" w:rsidP="00E47127">
      <w:pPr>
        <w:autoSpaceDE w:val="0"/>
        <w:autoSpaceDN w:val="0"/>
        <w:adjustRightInd w:val="0"/>
        <w:ind w:firstLine="426"/>
        <w:jc w:val="both"/>
        <w:rPr>
          <w:sz w:val="24"/>
          <w:szCs w:val="24"/>
        </w:rPr>
      </w:pPr>
      <w:r>
        <w:rPr>
          <w:sz w:val="24"/>
          <w:szCs w:val="24"/>
        </w:rPr>
        <w:t xml:space="preserve">1.1. </w:t>
      </w:r>
      <w:proofErr w:type="gramStart"/>
      <w:r>
        <w:rPr>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47127">
        <w:rPr>
          <w:sz w:val="24"/>
          <w:szCs w:val="24"/>
        </w:rPr>
        <w:t xml:space="preserve"> </w:t>
      </w:r>
      <w:r w:rsidR="00E47127" w:rsidRPr="00E47127">
        <w:rPr>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proofErr w:type="gramEnd"/>
      <w:r w:rsidR="00E47127" w:rsidRPr="00E47127">
        <w:rPr>
          <w:sz w:val="24"/>
          <w:szCs w:val="24"/>
        </w:rPr>
        <w:t xml:space="preserve"> </w:t>
      </w:r>
      <w:proofErr w:type="gramStart"/>
      <w:r w:rsidR="00E47127" w:rsidRPr="00E47127">
        <w:rPr>
          <w:sz w:val="24"/>
          <w:szCs w:val="24"/>
        </w:rPr>
        <w:t>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w:t>
      </w:r>
      <w:proofErr w:type="gramEnd"/>
      <w:r w:rsidR="00E47127" w:rsidRPr="00E47127">
        <w:rPr>
          <w:sz w:val="24"/>
          <w:szCs w:val="24"/>
        </w:rPr>
        <w:t xml:space="preserve"> </w:t>
      </w:r>
      <w:proofErr w:type="gramStart"/>
      <w:r w:rsidR="00E47127" w:rsidRPr="00E47127">
        <w:rPr>
          <w:sz w:val="24"/>
          <w:szCs w:val="24"/>
        </w:rPr>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00E47127" w:rsidRPr="00E47127">
        <w:rPr>
          <w:sz w:val="24"/>
          <w:szCs w:val="24"/>
        </w:rPr>
        <w:t xml:space="preserve"> </w:t>
      </w:r>
      <w:proofErr w:type="gramStart"/>
      <w:r w:rsidR="00E47127" w:rsidRPr="00E47127">
        <w:rPr>
          <w:sz w:val="24"/>
          <w:szCs w:val="24"/>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00E47127" w:rsidRPr="00E47127">
        <w:rPr>
          <w:sz w:val="24"/>
          <w:szCs w:val="24"/>
        </w:rPr>
        <w:t xml:space="preserve"> </w:t>
      </w:r>
      <w:proofErr w:type="gramStart"/>
      <w:r w:rsidR="00E47127" w:rsidRPr="00E47127">
        <w:rPr>
          <w:sz w:val="24"/>
          <w:szCs w:val="24"/>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00E47127" w:rsidRPr="00E47127">
        <w:rPr>
          <w:sz w:val="24"/>
          <w:szCs w:val="24"/>
        </w:rPr>
        <w:t xml:space="preserve"> </w:t>
      </w:r>
      <w:proofErr w:type="gramStart"/>
      <w:r w:rsidR="00E47127" w:rsidRPr="00E47127">
        <w:rPr>
          <w:sz w:val="24"/>
          <w:szCs w:val="24"/>
        </w:rPr>
        <w:t xml:space="preserve">и </w:t>
      </w:r>
      <w:r w:rsidR="00E47127" w:rsidRPr="00E47127">
        <w:rPr>
          <w:sz w:val="24"/>
          <w:szCs w:val="24"/>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00E47127" w:rsidRPr="00E47127">
        <w:rPr>
          <w:sz w:val="24"/>
          <w:szCs w:val="24"/>
        </w:rPr>
        <w:t xml:space="preserve"> Федерации</w:t>
      </w:r>
      <w:r w:rsidR="00E47127">
        <w:rPr>
          <w:sz w:val="24"/>
          <w:szCs w:val="24"/>
        </w:rPr>
        <w:t xml:space="preserve"> в муниципальном образовании </w:t>
      </w:r>
      <w:proofErr w:type="spellStart"/>
      <w:r w:rsidR="00A5161C">
        <w:rPr>
          <w:sz w:val="24"/>
          <w:szCs w:val="24"/>
        </w:rPr>
        <w:t>Кутушевский</w:t>
      </w:r>
      <w:proofErr w:type="spellEnd"/>
      <w:r w:rsidR="00E47127">
        <w:rPr>
          <w:sz w:val="24"/>
          <w:szCs w:val="24"/>
        </w:rPr>
        <w:t xml:space="preserve"> сельсовет Новосергиевского района Оренбургской области</w:t>
      </w:r>
    </w:p>
    <w:p w:rsidR="002379CE" w:rsidRDefault="002379CE" w:rsidP="007D1A92">
      <w:pPr>
        <w:autoSpaceDE w:val="0"/>
        <w:autoSpaceDN w:val="0"/>
        <w:adjustRightInd w:val="0"/>
        <w:jc w:val="both"/>
        <w:rPr>
          <w:color w:val="FF0000"/>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F714B">
      <w:pPr>
        <w:autoSpaceDE w:val="0"/>
        <w:autoSpaceDN w:val="0"/>
        <w:adjustRightInd w:val="0"/>
        <w:jc w:val="center"/>
        <w:rPr>
          <w:b/>
          <w:sz w:val="24"/>
          <w:szCs w:val="24"/>
        </w:rPr>
      </w:pPr>
      <w:r>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379CE" w:rsidRDefault="002379CE" w:rsidP="002379CE">
      <w:pPr>
        <w:autoSpaceDE w:val="0"/>
        <w:autoSpaceDN w:val="0"/>
        <w:adjustRightInd w:val="0"/>
        <w:ind w:firstLine="426"/>
        <w:jc w:val="center"/>
        <w:rPr>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2379CE" w:rsidRDefault="002379CE" w:rsidP="002379CE">
      <w:pPr>
        <w:pStyle w:val="ConsPlusNormal0"/>
        <w:ind w:firstLine="426"/>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2379CE" w:rsidRDefault="002379CE" w:rsidP="002F714B">
      <w:pPr>
        <w:pStyle w:val="ConsPlusNormal0"/>
        <w:ind w:firstLine="0"/>
        <w:jc w:val="both"/>
        <w:rPr>
          <w:rFonts w:ascii="Times New Roman" w:hAnsi="Times New Roman" w:cs="Times New Roman"/>
          <w:color w:val="FF0000"/>
          <w:sz w:val="24"/>
          <w:szCs w:val="24"/>
        </w:rPr>
      </w:pPr>
    </w:p>
    <w:p w:rsidR="002379CE" w:rsidRDefault="002379CE" w:rsidP="002F714B">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2379CE" w:rsidRDefault="002379CE" w:rsidP="002F714B">
      <w:pPr>
        <w:pStyle w:val="ConsPlusNormal0"/>
        <w:ind w:firstLine="0"/>
        <w:jc w:val="both"/>
        <w:rPr>
          <w:rFonts w:ascii="Times New Roman" w:hAnsi="Times New Roman" w:cs="Times New Roman"/>
          <w:b/>
          <w:sz w:val="24"/>
          <w:szCs w:val="24"/>
        </w:rPr>
      </w:pPr>
    </w:p>
    <w:p w:rsidR="002379CE" w:rsidRDefault="002379CE" w:rsidP="002F714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widowControl w:val="0"/>
        <w:autoSpaceDE w:val="0"/>
        <w:autoSpaceDN w:val="0"/>
        <w:adjustRightInd w:val="0"/>
        <w:ind w:firstLine="426"/>
        <w:jc w:val="both"/>
        <w:rPr>
          <w:sz w:val="24"/>
          <w:szCs w:val="24"/>
        </w:rPr>
      </w:pPr>
      <w:bookmarkStart w:id="1" w:name="sub_4010"/>
      <w:r>
        <w:rPr>
          <w:sz w:val="24"/>
          <w:szCs w:val="24"/>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Pr>
          <w:sz w:val="24"/>
          <w:szCs w:val="24"/>
        </w:rPr>
        <w:softHyphen/>
        <w:t>– услуга).</w:t>
      </w:r>
    </w:p>
    <w:p w:rsidR="002379CE" w:rsidRDefault="002379CE" w:rsidP="002379CE">
      <w:pPr>
        <w:widowControl w:val="0"/>
        <w:autoSpaceDE w:val="0"/>
        <w:autoSpaceDN w:val="0"/>
        <w:adjustRightInd w:val="0"/>
        <w:ind w:firstLine="426"/>
        <w:jc w:val="both"/>
        <w:rPr>
          <w:rFonts w:eastAsiaTheme="minorHAnsi"/>
          <w:color w:val="FF0000"/>
          <w:sz w:val="24"/>
          <w:szCs w:val="24"/>
          <w:lang w:eastAsia="en-US"/>
        </w:rPr>
      </w:pPr>
    </w:p>
    <w:p w:rsidR="002379CE" w:rsidRDefault="002379CE" w:rsidP="006F733A">
      <w:pPr>
        <w:widowControl w:val="0"/>
        <w:autoSpaceDE w:val="0"/>
        <w:autoSpaceDN w:val="0"/>
        <w:adjustRightInd w:val="0"/>
        <w:jc w:val="center"/>
        <w:outlineLvl w:val="0"/>
        <w:rPr>
          <w:b/>
          <w:sz w:val="24"/>
          <w:szCs w:val="24"/>
        </w:rPr>
      </w:pPr>
      <w:bookmarkStart w:id="2" w:name="sub_422"/>
      <w:bookmarkEnd w:id="1"/>
      <w:r>
        <w:rPr>
          <w:b/>
          <w:bCs w:val="0"/>
          <w:sz w:val="24"/>
          <w:szCs w:val="24"/>
        </w:rPr>
        <w:t>Наименование органа, предоставляющего муниципальную услугу</w:t>
      </w:r>
    </w:p>
    <w:p w:rsidR="002379CE" w:rsidRDefault="002379CE" w:rsidP="002379CE">
      <w:pPr>
        <w:widowControl w:val="0"/>
        <w:autoSpaceDE w:val="0"/>
        <w:autoSpaceDN w:val="0"/>
        <w:adjustRightInd w:val="0"/>
        <w:ind w:firstLine="426"/>
        <w:jc w:val="center"/>
        <w:outlineLvl w:val="0"/>
        <w:rPr>
          <w:b/>
          <w:bCs w:val="0"/>
          <w:sz w:val="24"/>
          <w:szCs w:val="24"/>
        </w:rPr>
      </w:pPr>
    </w:p>
    <w:bookmarkEnd w:id="2"/>
    <w:p w:rsidR="002379CE" w:rsidRPr="004C047B" w:rsidRDefault="002379CE" w:rsidP="004C047B">
      <w:pPr>
        <w:widowControl w:val="0"/>
        <w:autoSpaceDE w:val="0"/>
        <w:autoSpaceDN w:val="0"/>
        <w:adjustRightInd w:val="0"/>
        <w:ind w:firstLine="426"/>
        <w:jc w:val="both"/>
        <w:rPr>
          <w:sz w:val="20"/>
          <w:szCs w:val="20"/>
        </w:rPr>
      </w:pPr>
      <w:r>
        <w:rPr>
          <w:sz w:val="24"/>
          <w:szCs w:val="24"/>
        </w:rPr>
        <w:t xml:space="preserve">2.2.  Муниципальная услуга предоставляется </w:t>
      </w:r>
      <w:r w:rsidR="002F714B" w:rsidRPr="002F714B">
        <w:rPr>
          <w:sz w:val="24"/>
          <w:szCs w:val="24"/>
        </w:rPr>
        <w:t xml:space="preserve">администрацией муниципального образования </w:t>
      </w:r>
      <w:proofErr w:type="spellStart"/>
      <w:r w:rsidR="00A5161C">
        <w:rPr>
          <w:sz w:val="24"/>
          <w:szCs w:val="24"/>
        </w:rPr>
        <w:t>Кутушевский</w:t>
      </w:r>
      <w:proofErr w:type="spellEnd"/>
      <w:r w:rsidR="002F714B" w:rsidRPr="002F714B">
        <w:rPr>
          <w:sz w:val="24"/>
          <w:szCs w:val="24"/>
        </w:rPr>
        <w:t xml:space="preserve"> сельсовет Новосергиевск</w:t>
      </w:r>
      <w:r w:rsidR="002F714B">
        <w:rPr>
          <w:sz w:val="24"/>
          <w:szCs w:val="24"/>
        </w:rPr>
        <w:t>ого района Оренбургской области</w:t>
      </w:r>
      <w:r>
        <w:rPr>
          <w:sz w:val="24"/>
          <w:szCs w:val="24"/>
        </w:rPr>
        <w:t xml:space="preserve"> (далее – уполномоченный орган).</w:t>
      </w:r>
      <w:r w:rsidR="004C047B">
        <w:rPr>
          <w:bCs w:val="0"/>
          <w:sz w:val="24"/>
          <w:szCs w:val="24"/>
        </w:rPr>
        <w:t xml:space="preserve"> </w:t>
      </w:r>
      <w:r>
        <w:rPr>
          <w:sz w:val="24"/>
          <w:szCs w:val="24"/>
        </w:rPr>
        <w:t xml:space="preserve">Многофункциональный центр предоставления государственных и муниципальных услуг (далее – многофункциональный центр) </w:t>
      </w:r>
      <w:r w:rsidR="004C047B">
        <w:rPr>
          <w:sz w:val="24"/>
          <w:szCs w:val="24"/>
        </w:rPr>
        <w:t>вправе принять</w:t>
      </w:r>
      <w:r w:rsidR="004C047B">
        <w:rPr>
          <w:sz w:val="20"/>
          <w:szCs w:val="20"/>
        </w:rPr>
        <w:t xml:space="preserve"> </w:t>
      </w:r>
      <w:r>
        <w:rPr>
          <w:sz w:val="24"/>
          <w:szCs w:val="24"/>
        </w:rPr>
        <w:t xml:space="preserve">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2379CE" w:rsidRDefault="002379CE" w:rsidP="002379CE">
      <w:pPr>
        <w:widowControl w:val="0"/>
        <w:autoSpaceDE w:val="0"/>
        <w:autoSpaceDN w:val="0"/>
        <w:adjustRightInd w:val="0"/>
        <w:ind w:firstLine="426"/>
        <w:jc w:val="both"/>
        <w:rPr>
          <w:rFonts w:eastAsiaTheme="minorHAnsi"/>
          <w:sz w:val="24"/>
          <w:szCs w:val="24"/>
          <w:lang w:eastAsia="en-US"/>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услуги является:</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sz w:val="28"/>
        </w:rPr>
        <w:lastRenderedPageBreak/>
        <w:t>а) </w:t>
      </w:r>
      <w:r>
        <w:rPr>
          <w:rFonts w:ascii="Times New Roman" w:hAnsi="Times New Roman" w:cs="Times New Roman"/>
          <w:sz w:val="24"/>
          <w:szCs w:val="24"/>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highlight w:val="red"/>
        </w:rPr>
      </w:pPr>
      <w:r>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2379CE" w:rsidRDefault="002379CE" w:rsidP="002379CE">
      <w:pPr>
        <w:pStyle w:val="ConsPlusNormal0"/>
        <w:spacing w:before="100" w:beforeAutospacing="1"/>
        <w:ind w:firstLine="426"/>
        <w:jc w:val="both"/>
        <w:rPr>
          <w:rFonts w:ascii="Times New Roman" w:hAnsi="Times New Roman" w:cs="Times New Roman"/>
          <w:color w:val="FF0000"/>
          <w:sz w:val="24"/>
          <w:szCs w:val="24"/>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ind w:right="-1" w:firstLine="426"/>
        <w:jc w:val="both"/>
        <w:rPr>
          <w:sz w:val="24"/>
          <w:szCs w:val="24"/>
        </w:rPr>
      </w:pPr>
      <w:r>
        <w:rPr>
          <w:sz w:val="24"/>
          <w:szCs w:val="24"/>
        </w:rPr>
        <w:t>2.6. Срок предоставления услуги не может превышать 55 рабочих дней</w:t>
      </w:r>
      <w:r>
        <w:t xml:space="preserve"> </w:t>
      </w:r>
      <w:r>
        <w:rPr>
          <w:sz w:val="24"/>
          <w:szCs w:val="24"/>
        </w:rPr>
        <w:t xml:space="preserve">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2379CE" w:rsidRDefault="002379CE" w:rsidP="002379CE">
      <w:pPr>
        <w:ind w:right="-1" w:firstLine="426"/>
        <w:jc w:val="both"/>
        <w:rPr>
          <w:sz w:val="24"/>
          <w:szCs w:val="24"/>
        </w:rPr>
      </w:pPr>
      <w:proofErr w:type="gramStart"/>
      <w:r>
        <w:rPr>
          <w:sz w:val="24"/>
          <w:szCs w:val="24"/>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w:t>
      </w:r>
      <w:r>
        <w:t xml:space="preserve"> </w:t>
      </w:r>
      <w:r>
        <w:rPr>
          <w:sz w:val="24"/>
          <w:szCs w:val="24"/>
        </w:rPr>
        <w:t>после получения уполномоченным органом заявления и документов</w:t>
      </w:r>
      <w:proofErr w:type="gramEnd"/>
      <w:r>
        <w:rPr>
          <w:sz w:val="24"/>
          <w:szCs w:val="24"/>
        </w:rPr>
        <w:t xml:space="preserve">, </w:t>
      </w:r>
      <w:proofErr w:type="gramStart"/>
      <w:r>
        <w:rPr>
          <w:sz w:val="24"/>
          <w:szCs w:val="24"/>
        </w:rPr>
        <w:t>необходимых</w:t>
      </w:r>
      <w:proofErr w:type="gramEnd"/>
      <w:r>
        <w:rPr>
          <w:sz w:val="24"/>
          <w:szCs w:val="24"/>
        </w:rPr>
        <w:t xml:space="preserve"> для предоставления муниципальной услуги, представленных способами, указанными в пункте 2.10 настоящего Административного регламента.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2379CE" w:rsidRDefault="002379CE" w:rsidP="00E062E5">
      <w:pPr>
        <w:pStyle w:val="ConsPlusNormal0"/>
        <w:ind w:firstLine="0"/>
        <w:jc w:val="both"/>
        <w:rPr>
          <w:rFonts w:ascii="Times New Roman" w:hAnsi="Times New Roman" w:cs="Times New Roman"/>
          <w:sz w:val="24"/>
          <w:szCs w:val="24"/>
        </w:rPr>
      </w:pPr>
    </w:p>
    <w:p w:rsidR="002379CE" w:rsidRDefault="002379CE" w:rsidP="00E062E5">
      <w:pPr>
        <w:autoSpaceDE w:val="0"/>
        <w:autoSpaceDN w:val="0"/>
        <w:adjustRightInd w:val="0"/>
        <w:jc w:val="center"/>
        <w:rPr>
          <w:b/>
          <w:sz w:val="24"/>
          <w:szCs w:val="24"/>
        </w:rPr>
      </w:pPr>
      <w:r>
        <w:rPr>
          <w:b/>
          <w:bCs w:val="0"/>
          <w:sz w:val="24"/>
          <w:szCs w:val="24"/>
        </w:rPr>
        <w:t>Правовые основания для предоставления муниципальной услуги</w:t>
      </w:r>
    </w:p>
    <w:p w:rsidR="002379CE" w:rsidRDefault="002379CE" w:rsidP="002379CE">
      <w:pPr>
        <w:autoSpaceDE w:val="0"/>
        <w:autoSpaceDN w:val="0"/>
        <w:adjustRightInd w:val="0"/>
        <w:ind w:firstLine="426"/>
        <w:jc w:val="center"/>
        <w:rPr>
          <w:b/>
          <w:bCs w:val="0"/>
          <w:color w:val="FF0000"/>
          <w:sz w:val="24"/>
          <w:szCs w:val="24"/>
        </w:rPr>
      </w:pPr>
    </w:p>
    <w:p w:rsidR="002379CE" w:rsidRDefault="002379CE" w:rsidP="002379CE">
      <w:pPr>
        <w:autoSpaceDE w:val="0"/>
        <w:autoSpaceDN w:val="0"/>
        <w:adjustRightInd w:val="0"/>
        <w:ind w:firstLine="426"/>
        <w:jc w:val="both"/>
        <w:rPr>
          <w:rFonts w:eastAsia="Calibri"/>
          <w:bCs w:val="0"/>
          <w:strike/>
          <w:sz w:val="24"/>
          <w:szCs w:val="24"/>
        </w:rPr>
      </w:pPr>
      <w:bookmarkStart w:id="3" w:name="P456"/>
      <w:bookmarkEnd w:id="3"/>
      <w:r>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2379CE" w:rsidRPr="00E062E5" w:rsidRDefault="002379CE" w:rsidP="00E062E5">
      <w:pPr>
        <w:autoSpaceDE w:val="0"/>
        <w:autoSpaceDN w:val="0"/>
        <w:adjustRightInd w:val="0"/>
        <w:ind w:firstLine="426"/>
        <w:jc w:val="both"/>
        <w:rPr>
          <w:sz w:val="24"/>
          <w:szCs w:val="24"/>
        </w:rPr>
      </w:pPr>
      <w:proofErr w:type="gramStart"/>
      <w:r>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w:t>
      </w:r>
      <w:r>
        <w:rPr>
          <w:sz w:val="24"/>
          <w:szCs w:val="24"/>
        </w:rPr>
        <w:lastRenderedPageBreak/>
        <w:t>официальном сайте уполномоченного органа в информационно-телекоммуникационной сети «Интернет»</w:t>
      </w:r>
      <w:r w:rsidR="00E062E5">
        <w:rPr>
          <w:sz w:val="24"/>
          <w:szCs w:val="24"/>
        </w:rPr>
        <w:t xml:space="preserve"> </w:t>
      </w:r>
      <w:r w:rsidR="00951A5B" w:rsidRPr="00951A5B">
        <w:rPr>
          <w:sz w:val="24"/>
          <w:szCs w:val="24"/>
        </w:rPr>
        <w:t>https://kutush.ru/</w:t>
      </w:r>
      <w:r w:rsidR="00E062E5">
        <w:rPr>
          <w:sz w:val="24"/>
          <w:szCs w:val="24"/>
        </w:rPr>
        <w:t xml:space="preserve">, </w:t>
      </w:r>
      <w:r>
        <w:rPr>
          <w:sz w:val="24"/>
          <w:szCs w:val="24"/>
        </w:rPr>
        <w:t>а также на ЕПГУ.</w:t>
      </w:r>
      <w:proofErr w:type="gramEnd"/>
    </w:p>
    <w:p w:rsidR="002379CE" w:rsidRDefault="002379CE" w:rsidP="002379CE">
      <w:pPr>
        <w:pStyle w:val="ConsPlusNormal0"/>
        <w:ind w:firstLine="426"/>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w:t>
      </w:r>
      <w:r>
        <w:rPr>
          <w:rFonts w:ascii="Times New Roman" w:hAnsi="Times New Roman" w:cs="Times New Roman"/>
          <w:b/>
          <w:strike/>
          <w:sz w:val="24"/>
          <w:szCs w:val="24"/>
          <w:highlight w:val="magenta"/>
        </w:rPr>
        <w:t xml:space="preserve">                                                                             </w:t>
      </w:r>
    </w:p>
    <w:p w:rsidR="002379CE" w:rsidRDefault="002379CE" w:rsidP="00BF21A7">
      <w:pPr>
        <w:pStyle w:val="ConsPlusNormal0"/>
        <w:ind w:firstLine="0"/>
        <w:jc w:val="center"/>
        <w:outlineLvl w:val="2"/>
        <w:rPr>
          <w:rFonts w:ascii="Times New Roman" w:hAnsi="Times New Roman" w:cs="Times New Roman"/>
          <w:b/>
          <w:strike/>
          <w:sz w:val="24"/>
          <w:szCs w:val="24"/>
          <w:highlight w:val="magenta"/>
        </w:rPr>
      </w:pPr>
      <w:r>
        <w:rPr>
          <w:rFonts w:ascii="Times New Roman" w:hAnsi="Times New Roman" w:cs="Times New Roman"/>
          <w:b/>
          <w:sz w:val="24"/>
          <w:szCs w:val="24"/>
        </w:rPr>
        <w:t>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color w:val="FF0000"/>
          <w:sz w:val="24"/>
          <w:szCs w:val="24"/>
        </w:rPr>
      </w:pPr>
    </w:p>
    <w:p w:rsidR="002379CE" w:rsidRDefault="002379CE" w:rsidP="002379CE">
      <w:pPr>
        <w:widowControl w:val="0"/>
        <w:tabs>
          <w:tab w:val="left" w:pos="709"/>
        </w:tabs>
        <w:ind w:firstLine="426"/>
        <w:jc w:val="both"/>
        <w:outlineLvl w:val="2"/>
        <w:rPr>
          <w:strike/>
          <w:sz w:val="24"/>
          <w:szCs w:val="24"/>
        </w:rPr>
      </w:pPr>
      <w:bookmarkStart w:id="4" w:name="P481"/>
      <w:bookmarkEnd w:id="4"/>
      <w:r>
        <w:rPr>
          <w:sz w:val="24"/>
          <w:szCs w:val="24"/>
        </w:rPr>
        <w:t xml:space="preserve">2.8. Исчерпывающий перечень документов, необходимых для предоставления услуги, которые представляются заявителем самостоятельно: </w:t>
      </w:r>
    </w:p>
    <w:p w:rsidR="002379CE" w:rsidRDefault="002379CE" w:rsidP="002379CE">
      <w:pPr>
        <w:widowControl w:val="0"/>
        <w:tabs>
          <w:tab w:val="left" w:pos="709"/>
        </w:tabs>
        <w:ind w:firstLine="426"/>
        <w:jc w:val="both"/>
        <w:outlineLvl w:val="2"/>
        <w:rPr>
          <w:strike/>
          <w:sz w:val="24"/>
          <w:szCs w:val="24"/>
        </w:rPr>
      </w:pPr>
      <w:r>
        <w:rPr>
          <w:sz w:val="24"/>
          <w:szCs w:val="24"/>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2379CE" w:rsidRDefault="002379CE" w:rsidP="002379CE">
      <w:pPr>
        <w:widowControl w:val="0"/>
        <w:tabs>
          <w:tab w:val="left" w:pos="709"/>
        </w:tabs>
        <w:ind w:firstLine="426"/>
        <w:jc w:val="both"/>
        <w:outlineLvl w:val="2"/>
        <w:rPr>
          <w:strike/>
          <w:sz w:val="24"/>
          <w:szCs w:val="24"/>
        </w:rPr>
      </w:pPr>
      <w:r>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2379CE" w:rsidRDefault="002379CE" w:rsidP="002379CE">
      <w:pPr>
        <w:widowControl w:val="0"/>
        <w:tabs>
          <w:tab w:val="left" w:pos="709"/>
        </w:tabs>
        <w:ind w:firstLine="426"/>
        <w:jc w:val="both"/>
        <w:outlineLvl w:val="2"/>
        <w:rPr>
          <w:sz w:val="24"/>
          <w:szCs w:val="24"/>
        </w:rPr>
      </w:pPr>
      <w:r>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379CE" w:rsidRDefault="002379CE" w:rsidP="002379CE">
      <w:pPr>
        <w:widowControl w:val="0"/>
        <w:tabs>
          <w:tab w:val="left" w:pos="709"/>
        </w:tabs>
        <w:ind w:firstLine="426"/>
        <w:jc w:val="both"/>
        <w:outlineLvl w:val="2"/>
        <w:rPr>
          <w:sz w:val="24"/>
          <w:szCs w:val="24"/>
        </w:rPr>
      </w:pPr>
      <w:r>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2379CE" w:rsidRDefault="002379CE" w:rsidP="002379CE">
      <w:pPr>
        <w:widowControl w:val="0"/>
        <w:tabs>
          <w:tab w:val="left" w:pos="709"/>
        </w:tabs>
        <w:ind w:firstLine="426"/>
        <w:jc w:val="both"/>
        <w:outlineLvl w:val="2"/>
        <w:rPr>
          <w:sz w:val="24"/>
          <w:szCs w:val="24"/>
        </w:rPr>
      </w:pPr>
      <w:r>
        <w:rPr>
          <w:sz w:val="24"/>
          <w:szCs w:val="24"/>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widowControl w:val="0"/>
        <w:tabs>
          <w:tab w:val="left" w:pos="709"/>
        </w:tabs>
        <w:ind w:firstLine="426"/>
        <w:jc w:val="both"/>
        <w:outlineLvl w:val="2"/>
        <w:rPr>
          <w:rFonts w:eastAsiaTheme="minorHAnsi"/>
          <w:sz w:val="24"/>
          <w:szCs w:val="24"/>
          <w:lang w:eastAsia="en-US"/>
        </w:rPr>
      </w:pPr>
      <w:r>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2379CE" w:rsidRDefault="002379CE" w:rsidP="002379CE">
      <w:pPr>
        <w:widowControl w:val="0"/>
        <w:tabs>
          <w:tab w:val="left" w:pos="709"/>
        </w:tabs>
        <w:ind w:firstLine="426"/>
        <w:jc w:val="both"/>
        <w:outlineLvl w:val="2"/>
        <w:rPr>
          <w:strike/>
          <w:sz w:val="24"/>
          <w:szCs w:val="24"/>
        </w:rPr>
      </w:pPr>
      <w:r>
        <w:rPr>
          <w:sz w:val="24"/>
          <w:szCs w:val="24"/>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2379CE" w:rsidRDefault="002379CE" w:rsidP="002379CE">
      <w:pPr>
        <w:widowControl w:val="0"/>
        <w:tabs>
          <w:tab w:val="left" w:pos="709"/>
        </w:tabs>
        <w:ind w:firstLine="426"/>
        <w:jc w:val="both"/>
        <w:outlineLvl w:val="2"/>
        <w:rPr>
          <w:sz w:val="24"/>
          <w:szCs w:val="24"/>
        </w:rPr>
      </w:pPr>
      <w:r>
        <w:rPr>
          <w:sz w:val="24"/>
          <w:szCs w:val="24"/>
        </w:rPr>
        <w:t xml:space="preserve">2.9. </w:t>
      </w:r>
      <w:proofErr w:type="gramStart"/>
      <w:r>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Pr>
          <w:sz w:val="24"/>
          <w:szCs w:val="24"/>
        </w:rPr>
        <w:t xml:space="preserve"> </w:t>
      </w:r>
      <w:proofErr w:type="gramStart"/>
      <w:r>
        <w:rPr>
          <w:sz w:val="24"/>
          <w:szCs w:val="24"/>
        </w:rPr>
        <w:t>которые</w:t>
      </w:r>
      <w:proofErr w:type="gramEnd"/>
      <w:r>
        <w:rPr>
          <w:sz w:val="24"/>
          <w:szCs w:val="24"/>
        </w:rPr>
        <w:t xml:space="preserve"> заявитель вправе представить по собственной инициативе:</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w:t>
      </w:r>
      <w:r>
        <w:rPr>
          <w:sz w:val="24"/>
          <w:szCs w:val="24"/>
        </w:rPr>
        <w:lastRenderedPageBreak/>
        <w:t>индивидуальным предпринимателем);</w:t>
      </w:r>
    </w:p>
    <w:p w:rsidR="002379CE" w:rsidRDefault="002379CE" w:rsidP="002379CE">
      <w:pPr>
        <w:widowControl w:val="0"/>
        <w:tabs>
          <w:tab w:val="left" w:pos="709"/>
        </w:tabs>
        <w:ind w:firstLine="426"/>
        <w:jc w:val="both"/>
        <w:outlineLvl w:val="2"/>
        <w:rPr>
          <w:sz w:val="24"/>
          <w:szCs w:val="24"/>
        </w:rPr>
      </w:pPr>
      <w:r>
        <w:rPr>
          <w:sz w:val="24"/>
          <w:szCs w:val="24"/>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2.10. </w:t>
      </w:r>
      <w:proofErr w:type="gramStart"/>
      <w:r>
        <w:rPr>
          <w:sz w:val="24"/>
          <w:szCs w:val="24"/>
        </w:rPr>
        <w:t>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rsidR="002379CE" w:rsidRDefault="002379CE" w:rsidP="002379CE">
      <w:pPr>
        <w:widowControl w:val="0"/>
        <w:tabs>
          <w:tab w:val="left" w:pos="709"/>
        </w:tabs>
        <w:ind w:firstLine="426"/>
        <w:jc w:val="both"/>
        <w:outlineLvl w:val="2"/>
        <w:rPr>
          <w:strike/>
          <w:sz w:val="24"/>
          <w:szCs w:val="24"/>
        </w:rPr>
      </w:pPr>
      <w:r>
        <w:rPr>
          <w:sz w:val="24"/>
          <w:szCs w:val="24"/>
        </w:rPr>
        <w:t xml:space="preserve">а) в электронной форме посредством ЕПГУ. </w:t>
      </w:r>
    </w:p>
    <w:p w:rsidR="002379CE" w:rsidRDefault="002379CE" w:rsidP="002379CE">
      <w:pPr>
        <w:widowControl w:val="0"/>
        <w:tabs>
          <w:tab w:val="left" w:pos="709"/>
        </w:tabs>
        <w:ind w:firstLine="426"/>
        <w:jc w:val="both"/>
        <w:outlineLvl w:val="2"/>
        <w:rPr>
          <w:sz w:val="24"/>
          <w:szCs w:val="24"/>
        </w:rPr>
      </w:pPr>
      <w:proofErr w:type="gramStart"/>
      <w:r>
        <w:rPr>
          <w:sz w:val="24"/>
          <w:szCs w:val="24"/>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4"/>
          <w:szCs w:val="24"/>
        </w:rPr>
        <w:softHyphen/>
        <w:t xml:space="preserve"> ФГИС ЕСИА) заполняет форму указанного заявления с использованием интерактивной формы</w:t>
      </w:r>
      <w:proofErr w:type="gramEnd"/>
      <w:r>
        <w:rPr>
          <w:sz w:val="24"/>
          <w:szCs w:val="24"/>
        </w:rPr>
        <w:t xml:space="preserve"> в электронном виде. </w:t>
      </w:r>
    </w:p>
    <w:p w:rsidR="002379CE" w:rsidRDefault="002379CE" w:rsidP="002379CE">
      <w:pPr>
        <w:widowControl w:val="0"/>
        <w:tabs>
          <w:tab w:val="left" w:pos="709"/>
        </w:tabs>
        <w:ind w:firstLine="426"/>
        <w:jc w:val="both"/>
        <w:outlineLvl w:val="2"/>
        <w:rPr>
          <w:sz w:val="24"/>
          <w:szCs w:val="24"/>
        </w:rPr>
      </w:pPr>
      <w:proofErr w:type="gramStart"/>
      <w:r>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Pr>
          <w:sz w:val="24"/>
          <w:szCs w:val="24"/>
        </w:rPr>
        <w:t xml:space="preserve"> </w:t>
      </w:r>
      <w:proofErr w:type="gramStart"/>
      <w:r>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Pr>
          <w:sz w:val="24"/>
          <w:szCs w:val="24"/>
        </w:rPr>
        <w:t xml:space="preserve"> </w:t>
      </w:r>
      <w:proofErr w:type="gramStart"/>
      <w:r>
        <w:rPr>
          <w:sz w:val="24"/>
          <w:szCs w:val="24"/>
        </w:rPr>
        <w:t>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Pr>
          <w:sz w:val="24"/>
          <w:szCs w:val="24"/>
        </w:rPr>
        <w:t xml:space="preserve"> которых допускается при обращении за получением государственных и муниципальных услуг, </w:t>
      </w:r>
      <w:proofErr w:type="gramStart"/>
      <w:r>
        <w:rPr>
          <w:sz w:val="24"/>
          <w:szCs w:val="24"/>
        </w:rPr>
        <w:t>утвержденными</w:t>
      </w:r>
      <w:proofErr w:type="gramEnd"/>
      <w:r>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Pr>
          <w:sz w:val="24"/>
          <w:szCs w:val="24"/>
        </w:rPr>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w:t>
      </w:r>
    </w:p>
    <w:p w:rsidR="002379CE" w:rsidRDefault="002379CE" w:rsidP="002379CE">
      <w:pPr>
        <w:widowControl w:val="0"/>
        <w:tabs>
          <w:tab w:val="left" w:pos="709"/>
        </w:tabs>
        <w:ind w:firstLine="426"/>
        <w:jc w:val="both"/>
        <w:outlineLvl w:val="2"/>
        <w:rPr>
          <w:sz w:val="24"/>
          <w:szCs w:val="24"/>
        </w:rPr>
      </w:pPr>
      <w:proofErr w:type="gramStart"/>
      <w:r>
        <w:rPr>
          <w:sz w:val="24"/>
          <w:szCs w:val="24"/>
        </w:rPr>
        <w:t>б) на бумажном носителе посредством личного обращения в уполномоченный орган,</w:t>
      </w:r>
      <w:r>
        <w:rPr>
          <w:sz w:val="20"/>
          <w:szCs w:val="20"/>
        </w:rPr>
        <w:t xml:space="preserve"> </w:t>
      </w:r>
      <w:r>
        <w:rPr>
          <w:sz w:val="24"/>
          <w:szCs w:val="24"/>
        </w:rPr>
        <w:t xml:space="preserve">в </w:t>
      </w:r>
      <w:r>
        <w:rPr>
          <w:sz w:val="24"/>
          <w:szCs w:val="24"/>
        </w:rPr>
        <w:lastRenderedPageBreak/>
        <w:t>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приеме документов,</w:t>
      </w:r>
    </w:p>
    <w:p w:rsidR="002379CE" w:rsidRDefault="002379CE" w:rsidP="00BF21A7">
      <w:pPr>
        <w:pStyle w:val="ConsPlusNormal0"/>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bookmarkStart w:id="5" w:name="P533"/>
      <w:bookmarkEnd w:id="5"/>
      <w:r>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2379CE" w:rsidRDefault="002379CE" w:rsidP="00BF21A7">
      <w:pPr>
        <w:pStyle w:val="ConsPlusNormal0"/>
        <w:ind w:firstLine="0"/>
        <w:jc w:val="both"/>
        <w:rPr>
          <w:rFonts w:ascii="Times New Roman" w:hAnsi="Times New Roman" w:cs="Times New Roman"/>
          <w:strike/>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2.15. Основания для приостановления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proofErr w:type="gramStart"/>
      <w:r>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End"/>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bookmarkStart w:id="6" w:name="sub_22925"/>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bookmarkStart w:id="7" w:name="sub_22926"/>
      <w:bookmarkEnd w:id="6"/>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bookmarkStart w:id="8" w:name="sub_22927"/>
      <w:bookmarkEnd w:id="7"/>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bookmarkStart w:id="9" w:name="sub_22928"/>
      <w:bookmarkEnd w:id="8"/>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w:t>
      </w:r>
      <w:bookmarkStart w:id="10" w:name="sub_229210"/>
      <w:bookmarkEnd w:id="9"/>
      <w:r>
        <w:rPr>
          <w:sz w:val="24"/>
          <w:szCs w:val="24"/>
        </w:rPr>
        <w:t xml:space="preserve">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bookmarkEnd w:id="10"/>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379CE" w:rsidRDefault="002379CE" w:rsidP="00BF21A7">
      <w:pPr>
        <w:autoSpaceDE w:val="0"/>
        <w:autoSpaceDN w:val="0"/>
        <w:adjustRightInd w:val="0"/>
        <w:jc w:val="center"/>
        <w:rPr>
          <w:b/>
          <w:sz w:val="24"/>
          <w:szCs w:val="24"/>
        </w:rPr>
      </w:pPr>
      <w:r>
        <w:rPr>
          <w:b/>
          <w:bCs w:val="0"/>
          <w:sz w:val="24"/>
          <w:szCs w:val="24"/>
        </w:rPr>
        <w:t>Размер платы, взимаемой с заявителя при предоставлении муниципальной услуги, и способы ее взимания</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2.17. Предоставление услуги осуществляется без взимания платы.</w:t>
      </w: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2379CE" w:rsidRDefault="002379CE" w:rsidP="002379CE">
      <w:pPr>
        <w:pStyle w:val="ConsPlusNormal0"/>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заявителем запроса</w:t>
      </w:r>
    </w:p>
    <w:p w:rsidR="002379CE" w:rsidRDefault="002379CE" w:rsidP="00BF21A7">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Срок регистрации запроса заявителя о предоставлении муниципальной услуги </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Заявление считается полученным уполномоченным органом со дня его регистрации.</w:t>
      </w:r>
    </w:p>
    <w:p w:rsidR="002379CE" w:rsidRDefault="002379CE" w:rsidP="002379CE">
      <w:pPr>
        <w:pStyle w:val="ConsPlusNormal0"/>
        <w:ind w:firstLine="426"/>
        <w:jc w:val="center"/>
        <w:rPr>
          <w:rFonts w:ascii="Times New Roman" w:hAnsi="Times New Roman" w:cs="Times New Roman"/>
          <w:b/>
          <w:strike/>
          <w:color w:val="FF0000"/>
          <w:sz w:val="24"/>
          <w:szCs w:val="24"/>
          <w:highlight w:val="magenta"/>
        </w:rPr>
      </w:pPr>
    </w:p>
    <w:p w:rsidR="002379CE" w:rsidRDefault="002379CE" w:rsidP="002379CE">
      <w:pPr>
        <w:autoSpaceDE w:val="0"/>
        <w:autoSpaceDN w:val="0"/>
        <w:adjustRightInd w:val="0"/>
        <w:ind w:firstLine="426"/>
        <w:jc w:val="center"/>
        <w:rPr>
          <w:b/>
          <w:sz w:val="24"/>
          <w:szCs w:val="24"/>
        </w:rPr>
      </w:pPr>
      <w:r>
        <w:rPr>
          <w:b/>
          <w:bCs w:val="0"/>
          <w:sz w:val="24"/>
          <w:szCs w:val="24"/>
        </w:rPr>
        <w:t>Требования к помещениям, в которых предоставляются муниципальные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наименование;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местонахождение и юридический адрес;</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режим работы;</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2379CE" w:rsidRDefault="002379CE" w:rsidP="00BF21A7">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телефонов для справок.</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противопожарной системой и средствами пожаротушения;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средствами оказания первой медицинской помощи;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туалетными комнатами для посетителей.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кабинета и наименования отдела;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2379CE" w:rsidRDefault="002379CE" w:rsidP="002379CE">
      <w:pPr>
        <w:pStyle w:val="ConsPlusNormal0"/>
        <w:jc w:val="both"/>
        <w:rPr>
          <w:rFonts w:ascii="Times New Roman" w:hAnsi="Times New Roman" w:cs="Times New Roman"/>
          <w:color w:val="FF0000"/>
          <w:sz w:val="24"/>
          <w:szCs w:val="24"/>
        </w:rPr>
      </w:pPr>
    </w:p>
    <w:p w:rsidR="002379CE" w:rsidRDefault="002379CE" w:rsidP="00BF21A7">
      <w:pPr>
        <w:pStyle w:val="ConsPlusNormal0"/>
        <w:ind w:firstLine="0"/>
        <w:jc w:val="center"/>
        <w:outlineLvl w:val="2"/>
        <w:rPr>
          <w:rFonts w:ascii="Times New Roman" w:hAnsi="Times New Roman" w:cs="Times New Roman"/>
          <w:b/>
          <w:strike/>
          <w:sz w:val="24"/>
          <w:szCs w:val="24"/>
        </w:rPr>
      </w:pPr>
      <w:r>
        <w:rPr>
          <w:rFonts w:ascii="Times New Roman" w:hAnsi="Times New Roman" w:cs="Times New Roman"/>
          <w:b/>
          <w:sz w:val="24"/>
          <w:szCs w:val="24"/>
        </w:rPr>
        <w:t>Показатели доступности и качества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2379CE" w:rsidRDefault="002379CE" w:rsidP="002379CE">
      <w:pPr>
        <w:pStyle w:val="ConsPlusNormal0"/>
        <w:ind w:firstLine="426"/>
        <w:jc w:val="both"/>
        <w:rPr>
          <w:rFonts w:ascii="Times New Roman" w:hAnsi="Times New Roman" w:cs="Times New Roman"/>
          <w:sz w:val="24"/>
          <w:szCs w:val="24"/>
          <w:highlight w:val="yellow"/>
        </w:rPr>
      </w:pPr>
      <w:r>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доступность электронных форм документов, необходимых для предоставления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подачи заявления и прилагаемых к нему документов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379CE" w:rsidRDefault="002379CE" w:rsidP="002379CE">
      <w:pPr>
        <w:autoSpaceDE w:val="0"/>
        <w:autoSpaceDN w:val="0"/>
        <w:adjustRightInd w:val="0"/>
        <w:ind w:firstLine="426"/>
        <w:jc w:val="center"/>
        <w:outlineLvl w:val="0"/>
        <w:rPr>
          <w:b/>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379CE" w:rsidRDefault="002379CE" w:rsidP="002379CE">
      <w:pPr>
        <w:autoSpaceDE w:val="0"/>
        <w:autoSpaceDN w:val="0"/>
        <w:adjustRightInd w:val="0"/>
        <w:ind w:firstLine="426"/>
        <w:jc w:val="both"/>
        <w:rPr>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2379CE" w:rsidRDefault="002379CE" w:rsidP="002379CE">
      <w:pPr>
        <w:pStyle w:val="ConsPlusNormal0"/>
        <w:ind w:firstLine="426"/>
        <w:jc w:val="center"/>
        <w:outlineLvl w:val="1"/>
        <w:rPr>
          <w:rFonts w:ascii="Times New Roman" w:hAnsi="Times New Roman" w:cs="Times New Roman"/>
          <w:color w:val="FF0000"/>
          <w:sz w:val="24"/>
          <w:szCs w:val="24"/>
        </w:rPr>
      </w:pPr>
    </w:p>
    <w:p w:rsidR="002379CE" w:rsidRDefault="002379CE" w:rsidP="00BF21A7">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w:t>
      </w:r>
    </w:p>
    <w:p w:rsidR="002379CE" w:rsidRDefault="002379CE" w:rsidP="00BF21A7">
      <w:pPr>
        <w:pStyle w:val="ConsPlusNormal0"/>
        <w:ind w:firstLine="0"/>
        <w:jc w:val="center"/>
        <w:rPr>
          <w:rFonts w:ascii="Times New Roman" w:hAnsi="Times New Roman" w:cs="Times New Roman"/>
          <w:b/>
          <w:strike/>
          <w:sz w:val="24"/>
          <w:szCs w:val="24"/>
        </w:rPr>
      </w:pPr>
      <w:r>
        <w:rPr>
          <w:rFonts w:ascii="Times New Roman" w:hAnsi="Times New Roman" w:cs="Times New Roman"/>
          <w:b/>
          <w:sz w:val="24"/>
          <w:szCs w:val="24"/>
        </w:rPr>
        <w:t xml:space="preserve">административных процедур </w:t>
      </w:r>
    </w:p>
    <w:p w:rsidR="002379CE" w:rsidRDefault="002379CE" w:rsidP="00BF21A7">
      <w:pPr>
        <w:pStyle w:val="ConsPlusNormal0"/>
        <w:ind w:firstLine="0"/>
        <w:jc w:val="both"/>
        <w:rPr>
          <w:rFonts w:ascii="Times New Roman" w:hAnsi="Times New Roman" w:cs="Times New Roman"/>
          <w:b/>
          <w:sz w:val="24"/>
          <w:szCs w:val="24"/>
        </w:rPr>
      </w:pPr>
    </w:p>
    <w:p w:rsidR="002379CE" w:rsidRDefault="002379CE" w:rsidP="00BF21A7">
      <w:pPr>
        <w:autoSpaceDE w:val="0"/>
        <w:autoSpaceDN w:val="0"/>
        <w:adjustRightInd w:val="0"/>
        <w:jc w:val="center"/>
        <w:rPr>
          <w:b/>
          <w:sz w:val="24"/>
          <w:szCs w:val="24"/>
        </w:rPr>
      </w:pPr>
      <w:r>
        <w:rPr>
          <w:b/>
          <w:sz w:val="24"/>
          <w:szCs w:val="24"/>
        </w:rPr>
        <w:t xml:space="preserve">Перечень вариантов предоставления муниципальной услуги, </w:t>
      </w:r>
      <w:proofErr w:type="gramStart"/>
      <w:r>
        <w:rPr>
          <w:b/>
          <w:sz w:val="24"/>
          <w:szCs w:val="24"/>
        </w:rPr>
        <w:t>включающий</w:t>
      </w:r>
      <w:proofErr w:type="gramEnd"/>
      <w:r>
        <w:rPr>
          <w:b/>
          <w:sz w:val="24"/>
          <w:szCs w:val="24"/>
        </w:rPr>
        <w:t xml:space="preserve"> в том числе варианты предоставления муниципальной услуги, необходимые для </w:t>
      </w:r>
      <w:r>
        <w:rPr>
          <w:b/>
          <w:sz w:val="24"/>
          <w:szCs w:val="24"/>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adjustRightInd w:val="0"/>
        <w:ind w:right="-2" w:firstLine="567"/>
        <w:jc w:val="both"/>
        <w:rPr>
          <w:sz w:val="24"/>
          <w:szCs w:val="24"/>
        </w:rPr>
      </w:pPr>
      <w:proofErr w:type="gramStart"/>
      <w:r>
        <w:rPr>
          <w:sz w:val="24"/>
          <w:szCs w:val="24"/>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2379CE" w:rsidRDefault="002379CE" w:rsidP="002379CE">
      <w:pPr>
        <w:ind w:firstLine="426"/>
        <w:jc w:val="both"/>
        <w:rPr>
          <w:rFonts w:eastAsia="Calibri"/>
          <w:sz w:val="24"/>
          <w:szCs w:val="24"/>
          <w:lang w:eastAsia="en-US"/>
        </w:rPr>
      </w:pPr>
      <w:r>
        <w:rPr>
          <w:sz w:val="24"/>
          <w:szCs w:val="24"/>
        </w:rPr>
        <w:t xml:space="preserve">3.2. </w:t>
      </w:r>
      <w:r>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2379CE" w:rsidRDefault="002379CE" w:rsidP="002379CE">
      <w:pPr>
        <w:autoSpaceDE w:val="0"/>
        <w:autoSpaceDN w:val="0"/>
        <w:adjustRightInd w:val="0"/>
        <w:ind w:firstLine="426"/>
        <w:jc w:val="both"/>
        <w:rPr>
          <w:rFonts w:eastAsia="Calibri"/>
          <w:bCs w:val="0"/>
          <w:sz w:val="24"/>
          <w:szCs w:val="24"/>
        </w:rPr>
      </w:pPr>
      <w:r>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2379CE" w:rsidRDefault="002379CE" w:rsidP="002379CE">
      <w:pPr>
        <w:autoSpaceDE w:val="0"/>
        <w:autoSpaceDN w:val="0"/>
        <w:adjustRightInd w:val="0"/>
        <w:ind w:firstLine="426"/>
        <w:jc w:val="both"/>
        <w:rPr>
          <w:rFonts w:eastAsia="Calibri"/>
          <w:bCs w:val="0"/>
          <w:strike/>
          <w:sz w:val="24"/>
          <w:szCs w:val="24"/>
        </w:rPr>
      </w:pPr>
      <w:proofErr w:type="gramStart"/>
      <w:r>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Pr>
          <w:rFonts w:eastAsia="Calibri"/>
          <w:bCs w:val="0"/>
          <w:sz w:val="24"/>
          <w:szCs w:val="24"/>
        </w:rPr>
        <w:t xml:space="preserve"> о предоставлении муниципальной услуги без рассмотрения</w:t>
      </w:r>
      <w:r>
        <w:rPr>
          <w:rFonts w:eastAsia="Calibri"/>
          <w:sz w:val="24"/>
          <w:szCs w:val="24"/>
        </w:rPr>
        <w:t xml:space="preserve">, </w:t>
      </w:r>
      <w:r>
        <w:rPr>
          <w:rFonts w:eastAsia="Calibri"/>
          <w:bCs w:val="0"/>
          <w:sz w:val="24"/>
          <w:szCs w:val="24"/>
        </w:rPr>
        <w:t xml:space="preserve">не позднее рабочего дня, следующего за днем регистрации данного </w:t>
      </w:r>
      <w:r>
        <w:rPr>
          <w:rFonts w:eastAsia="Calibri"/>
          <w:sz w:val="24"/>
          <w:szCs w:val="24"/>
        </w:rPr>
        <w:t xml:space="preserve">заявления в уполномоченном органе. </w:t>
      </w:r>
      <w:proofErr w:type="gramEnd"/>
    </w:p>
    <w:p w:rsidR="002379CE" w:rsidRDefault="002379CE" w:rsidP="002379CE">
      <w:pPr>
        <w:ind w:firstLine="426"/>
        <w:jc w:val="both"/>
        <w:rPr>
          <w:rFonts w:eastAsia="Tahoma"/>
          <w:bCs w:val="0"/>
          <w:sz w:val="24"/>
          <w:szCs w:val="24"/>
          <w:lang w:bidi="ru-RU"/>
        </w:rPr>
      </w:pPr>
      <w:r>
        <w:rPr>
          <w:rFonts w:eastAsia="Tahoma"/>
          <w:bCs w:val="0"/>
          <w:sz w:val="24"/>
          <w:szCs w:val="24"/>
          <w:lang w:bidi="ru-RU"/>
        </w:rPr>
        <w:t xml:space="preserve">Оставление без рассмотрения заявления </w:t>
      </w:r>
      <w:r>
        <w:rPr>
          <w:rFonts w:eastAsia="Calibri"/>
          <w:bCs w:val="0"/>
          <w:sz w:val="24"/>
          <w:szCs w:val="24"/>
        </w:rPr>
        <w:t xml:space="preserve">о предоставлении муниципальной услуги </w:t>
      </w:r>
      <w:r>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2379CE" w:rsidRDefault="002379CE" w:rsidP="002379CE">
      <w:pPr>
        <w:pStyle w:val="ConsPlusNormal0"/>
        <w:ind w:firstLine="426"/>
        <w:jc w:val="both"/>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Описание административной процедуры профилирования заявителя</w:t>
      </w:r>
    </w:p>
    <w:p w:rsidR="002379CE" w:rsidRDefault="002379CE" w:rsidP="002379CE">
      <w:pPr>
        <w:pStyle w:val="ConsPlusNormal0"/>
        <w:jc w:val="both"/>
        <w:rPr>
          <w:rFonts w:ascii="Times New Roman" w:hAnsi="Times New Roman" w:cs="Times New Roman"/>
          <w:strike/>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Подразделы, содержащие описание вариантов предоставления муниципальной услуги</w:t>
      </w:r>
    </w:p>
    <w:p w:rsidR="002379CE" w:rsidRDefault="002379CE" w:rsidP="00BF21A7">
      <w:pPr>
        <w:jc w:val="both"/>
        <w:rPr>
          <w:bCs w:val="0"/>
          <w:sz w:val="24"/>
          <w:szCs w:val="24"/>
        </w:rPr>
      </w:pPr>
      <w:r>
        <w:rPr>
          <w:sz w:val="24"/>
          <w:szCs w:val="24"/>
        </w:rPr>
        <w:t xml:space="preserve">  </w:t>
      </w:r>
    </w:p>
    <w:p w:rsidR="002379CE" w:rsidRDefault="002379CE" w:rsidP="00BF21A7">
      <w:pPr>
        <w:jc w:val="center"/>
        <w:rPr>
          <w:sz w:val="24"/>
          <w:szCs w:val="24"/>
        </w:rPr>
      </w:pPr>
      <w:r>
        <w:rPr>
          <w:b/>
          <w:bCs w:val="0"/>
          <w:sz w:val="24"/>
          <w:szCs w:val="24"/>
        </w:rPr>
        <w:t>Перечень и описание административных процедур предоставления</w:t>
      </w:r>
      <w:r>
        <w:rPr>
          <w:sz w:val="24"/>
          <w:szCs w:val="24"/>
        </w:rPr>
        <w:t xml:space="preserve"> </w:t>
      </w:r>
    </w:p>
    <w:p w:rsidR="002379CE" w:rsidRDefault="002379CE" w:rsidP="00BF21A7">
      <w:pPr>
        <w:jc w:val="center"/>
        <w:rPr>
          <w:b/>
          <w:sz w:val="24"/>
          <w:szCs w:val="24"/>
        </w:rPr>
      </w:pPr>
      <w:r>
        <w:rPr>
          <w:b/>
          <w:sz w:val="24"/>
          <w:szCs w:val="24"/>
        </w:rPr>
        <w:t xml:space="preserve">муниципальной </w:t>
      </w:r>
      <w:r>
        <w:rPr>
          <w:b/>
          <w:bCs w:val="0"/>
          <w:sz w:val="24"/>
          <w:szCs w:val="24"/>
        </w:rPr>
        <w:t>услуги</w:t>
      </w:r>
      <w:r>
        <w:rPr>
          <w:b/>
          <w:sz w:val="24"/>
          <w:szCs w:val="24"/>
        </w:rPr>
        <w:t xml:space="preserve"> </w:t>
      </w:r>
    </w:p>
    <w:p w:rsidR="002379CE" w:rsidRDefault="002379CE" w:rsidP="00BF21A7">
      <w:pPr>
        <w:jc w:val="both"/>
        <w:rPr>
          <w:sz w:val="24"/>
          <w:szCs w:val="24"/>
        </w:rPr>
      </w:pPr>
      <w:r>
        <w:rPr>
          <w:sz w:val="24"/>
          <w:szCs w:val="24"/>
        </w:rPr>
        <w:t xml:space="preserve">  </w:t>
      </w:r>
    </w:p>
    <w:p w:rsidR="002379CE" w:rsidRDefault="002379CE" w:rsidP="00BF21A7">
      <w:pPr>
        <w:jc w:val="center"/>
        <w:rPr>
          <w:sz w:val="24"/>
          <w:szCs w:val="24"/>
        </w:rPr>
      </w:pPr>
      <w:r>
        <w:rPr>
          <w:b/>
          <w:bCs w:val="0"/>
          <w:sz w:val="24"/>
          <w:szCs w:val="24"/>
        </w:rPr>
        <w:t>Прием запроса и документов и (или) информации, необходимых</w:t>
      </w:r>
      <w:r>
        <w:rPr>
          <w:sz w:val="24"/>
          <w:szCs w:val="24"/>
        </w:rPr>
        <w:t xml:space="preserve"> </w:t>
      </w:r>
    </w:p>
    <w:p w:rsidR="002379CE" w:rsidRDefault="002379CE" w:rsidP="00BF21A7">
      <w:pPr>
        <w:jc w:val="center"/>
        <w:rPr>
          <w:sz w:val="24"/>
          <w:szCs w:val="24"/>
        </w:rPr>
      </w:pPr>
      <w:r>
        <w:rPr>
          <w:b/>
          <w:bCs w:val="0"/>
          <w:sz w:val="24"/>
          <w:szCs w:val="24"/>
        </w:rPr>
        <w:t xml:space="preserve">для предоставления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BF21A7">
      <w:pPr>
        <w:jc w:val="both"/>
        <w:rPr>
          <w:color w:val="FF0000"/>
          <w:sz w:val="24"/>
          <w:szCs w:val="24"/>
        </w:rPr>
      </w:pPr>
      <w:r>
        <w:rPr>
          <w:color w:val="FF0000"/>
          <w:sz w:val="24"/>
          <w:szCs w:val="24"/>
        </w:rPr>
        <w:t xml:space="preserve">  </w:t>
      </w:r>
    </w:p>
    <w:p w:rsidR="002379CE" w:rsidRDefault="002379CE" w:rsidP="002379CE">
      <w:pPr>
        <w:ind w:firstLine="426"/>
        <w:jc w:val="both"/>
        <w:rPr>
          <w:rFonts w:eastAsia="Calibri"/>
          <w:sz w:val="24"/>
          <w:szCs w:val="24"/>
        </w:rPr>
      </w:pPr>
      <w:r>
        <w:rPr>
          <w:sz w:val="24"/>
          <w:szCs w:val="24"/>
        </w:rPr>
        <w:t xml:space="preserve">3.4. </w:t>
      </w:r>
      <w:proofErr w:type="gramStart"/>
      <w:r>
        <w:rPr>
          <w:sz w:val="24"/>
          <w:szCs w:val="24"/>
        </w:rPr>
        <w:t xml:space="preserve">Основанием для начала административной процедуры является поступление в </w:t>
      </w:r>
      <w:r>
        <w:rPr>
          <w:rFonts w:eastAsia="Calibri"/>
          <w:sz w:val="24"/>
          <w:szCs w:val="24"/>
        </w:rPr>
        <w:t>уполномоченный орган</w:t>
      </w:r>
      <w:r>
        <w:rPr>
          <w:sz w:val="24"/>
          <w:szCs w:val="24"/>
        </w:rPr>
        <w:t xml:space="preserve"> заявления о предоставлении разрешения на отклонение от </w:t>
      </w:r>
      <w:r>
        <w:rPr>
          <w:sz w:val="24"/>
          <w:szCs w:val="24"/>
        </w:rPr>
        <w:lastRenderedPageBreak/>
        <w:t xml:space="preserve">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Pr>
          <w:rFonts w:eastAsia="Calibri"/>
          <w:bCs w:val="0"/>
          <w:sz w:val="24"/>
          <w:szCs w:val="24"/>
        </w:rPr>
        <w:t xml:space="preserve">подпунктами «б» – «д» пункта 2.8, пунктом 2.9 </w:t>
      </w:r>
      <w:r>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2379CE" w:rsidRDefault="002379CE" w:rsidP="002379CE">
      <w:pPr>
        <w:ind w:firstLine="426"/>
        <w:jc w:val="both"/>
        <w:rPr>
          <w:rFonts w:eastAsiaTheme="minorHAnsi"/>
          <w:sz w:val="24"/>
          <w:szCs w:val="24"/>
        </w:rPr>
      </w:pPr>
      <w:r>
        <w:rPr>
          <w:sz w:val="24"/>
          <w:szCs w:val="24"/>
        </w:rPr>
        <w:t xml:space="preserve">3.5. В целях установления личности физическое лицо представляет в </w:t>
      </w:r>
      <w:r>
        <w:rPr>
          <w:rFonts w:eastAsia="Calibri"/>
          <w:sz w:val="24"/>
          <w:szCs w:val="24"/>
        </w:rPr>
        <w:t>уполномоченный орган</w:t>
      </w:r>
      <w:r>
        <w:rPr>
          <w:sz w:val="24"/>
          <w:szCs w:val="24"/>
        </w:rPr>
        <w:t xml:space="preserve">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Pr>
          <w:rFonts w:eastAsia="Calibri"/>
          <w:sz w:val="24"/>
          <w:szCs w:val="24"/>
        </w:rPr>
        <w:t>уполномоченный орган</w:t>
      </w:r>
      <w:r>
        <w:rPr>
          <w:sz w:val="24"/>
          <w:szCs w:val="24"/>
        </w:rPr>
        <w:t xml:space="preserve">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eastAsia="Calibri"/>
          <w:sz w:val="24"/>
          <w:szCs w:val="24"/>
        </w:rPr>
        <w:t>уполномоченный орган</w:t>
      </w:r>
      <w:r>
        <w:rPr>
          <w:sz w:val="24"/>
          <w:szCs w:val="24"/>
        </w:rPr>
        <w:t xml:space="preserve"> представляются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eastAsia="Calibri"/>
          <w:sz w:val="24"/>
          <w:szCs w:val="24"/>
        </w:rPr>
        <w:t>уполномоченный орган</w:t>
      </w:r>
      <w:r>
        <w:rPr>
          <w:sz w:val="24"/>
          <w:szCs w:val="24"/>
        </w:rPr>
        <w:t xml:space="preserve"> представляется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2379CE" w:rsidRDefault="002379CE" w:rsidP="002379CE">
      <w:pPr>
        <w:ind w:firstLine="426"/>
        <w:jc w:val="both"/>
        <w:rPr>
          <w:sz w:val="24"/>
          <w:szCs w:val="24"/>
        </w:rPr>
      </w:pPr>
      <w:r>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2379CE" w:rsidRDefault="002379CE" w:rsidP="00BF21A7">
      <w:pPr>
        <w:autoSpaceDE w:val="0"/>
        <w:autoSpaceDN w:val="0"/>
        <w:adjustRightInd w:val="0"/>
        <w:ind w:firstLine="426"/>
        <w:jc w:val="both"/>
        <w:rPr>
          <w:bCs w:val="0"/>
          <w:sz w:val="24"/>
          <w:szCs w:val="24"/>
        </w:rPr>
      </w:pPr>
      <w:r>
        <w:rPr>
          <w:bCs w:val="0"/>
          <w:sz w:val="24"/>
          <w:szCs w:val="24"/>
        </w:rPr>
        <w:t xml:space="preserve">Многофункциональный центр </w:t>
      </w:r>
      <w:r w:rsidR="00BF21A7">
        <w:rPr>
          <w:bCs w:val="0"/>
          <w:sz w:val="24"/>
          <w:szCs w:val="24"/>
        </w:rPr>
        <w:t xml:space="preserve">участвует </w:t>
      </w:r>
      <w:r>
        <w:rPr>
          <w:bCs w:val="0"/>
          <w:sz w:val="20"/>
          <w:szCs w:val="20"/>
        </w:rPr>
        <w:t xml:space="preserve">в </w:t>
      </w:r>
      <w:r w:rsidRPr="00BF21A7">
        <w:rPr>
          <w:bCs w:val="0"/>
          <w:sz w:val="24"/>
          <w:szCs w:val="24"/>
        </w:rPr>
        <w:t>соответствии с соглашением о взаимодействии между уполномоченным органом и многофункциональным центром</w:t>
      </w:r>
      <w:r w:rsidR="00BF21A7" w:rsidRPr="00BF21A7">
        <w:rPr>
          <w:bCs w:val="0"/>
          <w:sz w:val="24"/>
          <w:szCs w:val="24"/>
        </w:rPr>
        <w:t xml:space="preserve"> </w:t>
      </w:r>
      <w:r w:rsidRPr="00BF21A7">
        <w:rPr>
          <w:bCs w:val="0"/>
          <w:sz w:val="24"/>
          <w:szCs w:val="24"/>
        </w:rPr>
        <w:t xml:space="preserve">в </w:t>
      </w:r>
      <w:r w:rsidRPr="00BF21A7">
        <w:rPr>
          <w:sz w:val="24"/>
          <w:szCs w:val="24"/>
        </w:rPr>
        <w:t>пр</w:t>
      </w:r>
      <w:r>
        <w:rPr>
          <w:sz w:val="24"/>
          <w:szCs w:val="24"/>
        </w:rPr>
        <w:t xml:space="preserve">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3.7. Возможность получения муниципальной услуги по экстерриториальному принципу отсутствует. </w:t>
      </w:r>
    </w:p>
    <w:p w:rsidR="002379CE" w:rsidRDefault="002379CE" w:rsidP="002379CE">
      <w:pPr>
        <w:ind w:firstLine="426"/>
        <w:jc w:val="both"/>
        <w:rPr>
          <w:sz w:val="24"/>
          <w:szCs w:val="24"/>
        </w:rPr>
      </w:pPr>
      <w:r>
        <w:rPr>
          <w:sz w:val="24"/>
          <w:szCs w:val="24"/>
        </w:rPr>
        <w:t xml:space="preserve">3.8. </w:t>
      </w: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Pr>
          <w:rFonts w:eastAsia="Calibri"/>
          <w:sz w:val="24"/>
          <w:szCs w:val="24"/>
        </w:rPr>
        <w:t>уполномоченного органа</w:t>
      </w:r>
      <w:r>
        <w:rPr>
          <w:sz w:val="24"/>
          <w:szCs w:val="24"/>
        </w:rPr>
        <w:t xml:space="preserve">, ответственным за делопроизводство, или регистрируются в автоматическом режиме. </w:t>
      </w:r>
      <w:proofErr w:type="gramEnd"/>
    </w:p>
    <w:p w:rsidR="002379CE" w:rsidRDefault="002379CE" w:rsidP="002379CE">
      <w:pPr>
        <w:ind w:firstLine="426"/>
        <w:jc w:val="both"/>
        <w:rPr>
          <w:sz w:val="24"/>
          <w:szCs w:val="24"/>
        </w:rPr>
      </w:pP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через многофункциональный центр, могут быть получены </w:t>
      </w:r>
      <w:r>
        <w:rPr>
          <w:rFonts w:eastAsia="Calibri"/>
          <w:sz w:val="24"/>
          <w:szCs w:val="24"/>
        </w:rPr>
        <w:t>уполномоченным органом</w:t>
      </w:r>
      <w:r>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Pr>
          <w:bCs w:val="0"/>
          <w:sz w:val="24"/>
          <w:szCs w:val="24"/>
        </w:rPr>
        <w:t>Федерального закона № 63-ФЗ</w:t>
      </w:r>
      <w:r>
        <w:rPr>
          <w:sz w:val="24"/>
          <w:szCs w:val="24"/>
        </w:rPr>
        <w:t xml:space="preserve">.   </w:t>
      </w:r>
      <w:proofErr w:type="gramEnd"/>
    </w:p>
    <w:p w:rsidR="002379CE" w:rsidRDefault="002379CE" w:rsidP="002379CE">
      <w:pPr>
        <w:ind w:firstLine="426"/>
        <w:jc w:val="both"/>
        <w:rPr>
          <w:sz w:val="24"/>
          <w:szCs w:val="24"/>
        </w:rPr>
      </w:pPr>
      <w:r>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2379CE" w:rsidRDefault="002379CE" w:rsidP="002379CE">
      <w:pPr>
        <w:ind w:firstLine="426"/>
        <w:jc w:val="both"/>
        <w:rPr>
          <w:sz w:val="24"/>
          <w:szCs w:val="24"/>
        </w:rPr>
      </w:pPr>
      <w:r>
        <w:rPr>
          <w:sz w:val="24"/>
          <w:szCs w:val="24"/>
        </w:rPr>
        <w:t xml:space="preserve">Для возможности подачи заявления через ЕПГУ заявитель должен быть зарегистрирован в ФГИС ЕСИА.  </w:t>
      </w:r>
    </w:p>
    <w:p w:rsidR="002379CE" w:rsidRDefault="002379CE" w:rsidP="002379CE">
      <w:pPr>
        <w:ind w:firstLine="426"/>
        <w:jc w:val="both"/>
        <w:rPr>
          <w:sz w:val="24"/>
          <w:szCs w:val="24"/>
        </w:rPr>
      </w:pPr>
      <w:r>
        <w:rPr>
          <w:sz w:val="24"/>
          <w:szCs w:val="24"/>
        </w:rPr>
        <w:t>3.10. Срок регистрации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указан в пункте 2.19 настоящего Административного регламента. </w:t>
      </w:r>
    </w:p>
    <w:p w:rsidR="002379CE" w:rsidRDefault="002379CE" w:rsidP="002379CE">
      <w:pPr>
        <w:ind w:firstLine="426"/>
        <w:jc w:val="both"/>
        <w:rPr>
          <w:sz w:val="24"/>
          <w:szCs w:val="24"/>
        </w:rPr>
      </w:pPr>
      <w:r>
        <w:rPr>
          <w:sz w:val="24"/>
          <w:szCs w:val="24"/>
        </w:rPr>
        <w:lastRenderedPageBreak/>
        <w:t>3.11. Результатом административной процедуры является регистрация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3.12. После регистрации заявление и документы, предусмотренные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2379CE" w:rsidRDefault="002379CE" w:rsidP="002379CE">
      <w:pPr>
        <w:jc w:val="both"/>
        <w:rPr>
          <w:color w:val="FF0000"/>
        </w:rPr>
      </w:pPr>
    </w:p>
    <w:p w:rsidR="002379CE" w:rsidRPr="00292FE4" w:rsidRDefault="002379CE" w:rsidP="00BF21A7">
      <w:pPr>
        <w:jc w:val="center"/>
        <w:rPr>
          <w:sz w:val="30"/>
          <w:szCs w:val="30"/>
        </w:rPr>
      </w:pPr>
      <w:r w:rsidRPr="00292FE4">
        <w:rPr>
          <w:b/>
          <w:bCs w:val="0"/>
          <w:sz w:val="24"/>
          <w:szCs w:val="24"/>
        </w:rPr>
        <w:t>Межведомственное информационное взаимодействие</w:t>
      </w:r>
      <w:r w:rsidRPr="00292FE4">
        <w:rPr>
          <w:sz w:val="24"/>
          <w:szCs w:val="24"/>
        </w:rPr>
        <w:t xml:space="preserve"> </w:t>
      </w:r>
    </w:p>
    <w:p w:rsidR="002379CE" w:rsidRPr="00292FE4" w:rsidRDefault="002379CE" w:rsidP="002379CE">
      <w:pPr>
        <w:ind w:firstLine="426"/>
        <w:jc w:val="both"/>
      </w:pPr>
      <w:r w:rsidRPr="00292FE4">
        <w:t xml:space="preserve">  </w:t>
      </w:r>
    </w:p>
    <w:p w:rsidR="002379CE" w:rsidRPr="00292FE4" w:rsidRDefault="002379CE" w:rsidP="002379CE">
      <w:pPr>
        <w:ind w:firstLine="426"/>
        <w:jc w:val="both"/>
        <w:rPr>
          <w:sz w:val="24"/>
          <w:szCs w:val="24"/>
        </w:rPr>
      </w:pPr>
      <w:r w:rsidRPr="00292FE4">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292FE4">
        <w:rPr>
          <w:rFonts w:eastAsia="Calibri"/>
          <w:bCs w:val="0"/>
          <w:sz w:val="24"/>
          <w:szCs w:val="24"/>
        </w:rPr>
        <w:t xml:space="preserve">2.9 </w:t>
      </w:r>
      <w:r w:rsidRPr="00292FE4">
        <w:rPr>
          <w:sz w:val="24"/>
          <w:szCs w:val="24"/>
        </w:rPr>
        <w:t xml:space="preserve">настоящего Административного регламента.  </w:t>
      </w:r>
    </w:p>
    <w:p w:rsidR="002379CE" w:rsidRPr="00292FE4" w:rsidRDefault="002379CE" w:rsidP="002379CE">
      <w:pPr>
        <w:ind w:firstLine="426"/>
        <w:jc w:val="both"/>
        <w:rPr>
          <w:sz w:val="24"/>
          <w:szCs w:val="24"/>
        </w:rPr>
      </w:pPr>
      <w:r w:rsidRPr="00292FE4">
        <w:rPr>
          <w:sz w:val="24"/>
          <w:szCs w:val="24"/>
        </w:rPr>
        <w:t xml:space="preserve">3.14. </w:t>
      </w:r>
      <w:proofErr w:type="gramStart"/>
      <w:r w:rsidRPr="00292FE4">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292FE4">
        <w:rPr>
          <w:rFonts w:eastAsia="Calibri"/>
          <w:sz w:val="24"/>
          <w:szCs w:val="24"/>
        </w:rPr>
        <w:t>уполномоченный орган</w:t>
      </w:r>
      <w:r w:rsidRPr="00292FE4">
        <w:rPr>
          <w:sz w:val="24"/>
          <w:szCs w:val="24"/>
        </w:rPr>
        <w:t xml:space="preserve"> документов (их копий или сведений, содержащихся в них), предусмотренных пунктом </w:t>
      </w:r>
      <w:r w:rsidRPr="00292FE4">
        <w:rPr>
          <w:rFonts w:eastAsia="Calibri"/>
          <w:bCs w:val="0"/>
          <w:sz w:val="24"/>
          <w:szCs w:val="24"/>
        </w:rPr>
        <w:t xml:space="preserve">2.9 </w:t>
      </w:r>
      <w:r w:rsidRPr="00292FE4">
        <w:rPr>
          <w:sz w:val="24"/>
          <w:szCs w:val="24"/>
        </w:rPr>
        <w:t>настоящего Административного регламента, в соответствии с перечнем информационных запросов, указанных</w:t>
      </w:r>
      <w:proofErr w:type="gramEnd"/>
      <w:r w:rsidRPr="00292FE4">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2379CE" w:rsidRPr="00292FE4" w:rsidRDefault="002379CE" w:rsidP="002379CE">
      <w:pPr>
        <w:ind w:firstLine="426"/>
        <w:jc w:val="both"/>
        <w:rPr>
          <w:sz w:val="24"/>
          <w:szCs w:val="24"/>
        </w:rPr>
      </w:pPr>
      <w:bookmarkStart w:id="11" w:name="p33"/>
      <w:bookmarkEnd w:id="11"/>
      <w:r w:rsidRPr="00292FE4">
        <w:rPr>
          <w:sz w:val="24"/>
          <w:szCs w:val="24"/>
        </w:rPr>
        <w:t xml:space="preserve">3.15. Перечень запрашиваемых документов, необходимых для предоставления муниципальной услуги: </w:t>
      </w:r>
    </w:p>
    <w:p w:rsidR="002379CE" w:rsidRPr="00292FE4" w:rsidRDefault="002379CE" w:rsidP="002379CE">
      <w:pPr>
        <w:autoSpaceDE w:val="0"/>
        <w:autoSpaceDN w:val="0"/>
        <w:adjustRightInd w:val="0"/>
        <w:ind w:firstLine="426"/>
        <w:jc w:val="both"/>
        <w:rPr>
          <w:sz w:val="24"/>
          <w:szCs w:val="24"/>
        </w:rPr>
      </w:pPr>
      <w:r w:rsidRPr="00292FE4">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292FE4">
        <w:rPr>
          <w:i/>
          <w:iCs/>
          <w:sz w:val="24"/>
          <w:szCs w:val="24"/>
        </w:rPr>
        <w:t xml:space="preserve"> </w:t>
      </w:r>
      <w:r w:rsidRPr="00292FE4">
        <w:rPr>
          <w:iCs/>
          <w:sz w:val="24"/>
          <w:szCs w:val="24"/>
        </w:rPr>
        <w:t>Запрос о предоставлении документов (их копий или сведений, содержащихся в них)</w:t>
      </w:r>
      <w:r w:rsidRPr="00292FE4">
        <w:rPr>
          <w:i/>
          <w:iCs/>
          <w:sz w:val="24"/>
          <w:szCs w:val="24"/>
        </w:rPr>
        <w:t xml:space="preserve"> </w:t>
      </w:r>
      <w:r w:rsidR="00292FE4" w:rsidRPr="00292FE4">
        <w:rPr>
          <w:sz w:val="24"/>
          <w:szCs w:val="24"/>
        </w:rPr>
        <w:t xml:space="preserve">направляется в Федеральную </w:t>
      </w:r>
      <w:r w:rsidR="00200BCC">
        <w:rPr>
          <w:sz w:val="24"/>
          <w:szCs w:val="24"/>
        </w:rPr>
        <w:t>налогову</w:t>
      </w:r>
      <w:r w:rsidR="00292FE4" w:rsidRPr="00292FE4">
        <w:rPr>
          <w:sz w:val="24"/>
          <w:szCs w:val="24"/>
        </w:rPr>
        <w:t>ю службу</w:t>
      </w:r>
      <w:r w:rsidRPr="00292FE4">
        <w:rPr>
          <w:sz w:val="24"/>
          <w:szCs w:val="24"/>
        </w:rPr>
        <w:t>;</w:t>
      </w:r>
    </w:p>
    <w:p w:rsidR="002379CE" w:rsidRDefault="002379CE" w:rsidP="00292FE4">
      <w:pPr>
        <w:autoSpaceDE w:val="0"/>
        <w:autoSpaceDN w:val="0"/>
        <w:adjustRightInd w:val="0"/>
        <w:ind w:firstLine="426"/>
        <w:jc w:val="both"/>
        <w:rPr>
          <w:rFonts w:eastAsia="Calibri"/>
          <w:sz w:val="20"/>
          <w:szCs w:val="20"/>
        </w:rPr>
      </w:pPr>
      <w:r w:rsidRPr="00292FE4">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Pr>
          <w:rFonts w:eastAsia="Calibri"/>
          <w:bCs w:val="0"/>
          <w:sz w:val="24"/>
          <w:szCs w:val="24"/>
        </w:rPr>
        <w:t xml:space="preserve">недвижимости. </w:t>
      </w:r>
      <w:r>
        <w:rPr>
          <w:i/>
          <w:iCs/>
          <w:sz w:val="24"/>
          <w:szCs w:val="24"/>
        </w:rPr>
        <w:t xml:space="preserve"> </w:t>
      </w:r>
      <w:r>
        <w:rPr>
          <w:iCs/>
          <w:sz w:val="24"/>
          <w:szCs w:val="24"/>
        </w:rPr>
        <w:t>Запрос о предоставлении документов (их копий или сведений, содержащихся в них)</w:t>
      </w:r>
      <w:r>
        <w:rPr>
          <w:i/>
          <w:iCs/>
          <w:sz w:val="24"/>
          <w:szCs w:val="24"/>
        </w:rPr>
        <w:t xml:space="preserve"> </w:t>
      </w:r>
      <w:r>
        <w:rPr>
          <w:sz w:val="24"/>
          <w:szCs w:val="24"/>
        </w:rPr>
        <w:t>направляется в</w:t>
      </w:r>
      <w:r w:rsidR="00292FE4">
        <w:rPr>
          <w:sz w:val="24"/>
          <w:szCs w:val="24"/>
        </w:rPr>
        <w:t xml:space="preserve"> Федеральную службу государственной регистрации, кадастра и картографии.</w:t>
      </w:r>
    </w:p>
    <w:p w:rsidR="002379CE" w:rsidRDefault="002379CE" w:rsidP="002379CE">
      <w:pPr>
        <w:ind w:firstLine="426"/>
        <w:jc w:val="both"/>
        <w:rPr>
          <w:rFonts w:eastAsiaTheme="minorHAnsi"/>
          <w:bCs w:val="0"/>
          <w:sz w:val="24"/>
          <w:szCs w:val="24"/>
        </w:rPr>
      </w:pPr>
      <w:r>
        <w:rPr>
          <w:sz w:val="24"/>
          <w:szCs w:val="24"/>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2379CE" w:rsidRDefault="002379CE" w:rsidP="002379CE">
      <w:pPr>
        <w:ind w:firstLine="426"/>
        <w:jc w:val="both"/>
        <w:rPr>
          <w:sz w:val="24"/>
          <w:szCs w:val="24"/>
        </w:rPr>
      </w:pPr>
      <w:r>
        <w:rPr>
          <w:sz w:val="24"/>
          <w:szCs w:val="24"/>
        </w:rPr>
        <w:t xml:space="preserve">– наименование органа или организации, в адрес которой направляется межведомственный запрос; </w:t>
      </w:r>
    </w:p>
    <w:p w:rsidR="002379CE" w:rsidRDefault="002379CE" w:rsidP="002379CE">
      <w:pPr>
        <w:ind w:firstLine="426"/>
        <w:jc w:val="both"/>
        <w:rPr>
          <w:sz w:val="24"/>
          <w:szCs w:val="24"/>
        </w:rPr>
      </w:pPr>
      <w:r>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2379CE" w:rsidRDefault="002379CE" w:rsidP="002379CE">
      <w:pPr>
        <w:ind w:firstLine="426"/>
        <w:jc w:val="both"/>
        <w:rPr>
          <w:sz w:val="24"/>
          <w:szCs w:val="24"/>
        </w:rPr>
      </w:pPr>
      <w:r>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Pr>
          <w:sz w:val="24"/>
          <w:szCs w:val="24"/>
        </w:rPr>
        <w:t>необходимых</w:t>
      </w:r>
      <w:proofErr w:type="gramEnd"/>
      <w:r>
        <w:rPr>
          <w:sz w:val="24"/>
          <w:szCs w:val="24"/>
        </w:rPr>
        <w:t xml:space="preserve"> для предоставления муниципальной услуги, и указание на реквизиты данного нормативного правового акта; </w:t>
      </w:r>
    </w:p>
    <w:p w:rsidR="002379CE" w:rsidRDefault="002379CE" w:rsidP="002379CE">
      <w:pPr>
        <w:ind w:firstLine="426"/>
        <w:jc w:val="both"/>
        <w:rPr>
          <w:sz w:val="24"/>
          <w:szCs w:val="24"/>
        </w:rPr>
      </w:pPr>
      <w:r>
        <w:rPr>
          <w:sz w:val="24"/>
          <w:szCs w:val="24"/>
        </w:rPr>
        <w:t xml:space="preserve">– реквизиты и наименования документов, необходимых для предоставления муниципальной услуги.  </w:t>
      </w:r>
    </w:p>
    <w:p w:rsidR="002379CE" w:rsidRDefault="002379CE" w:rsidP="002379CE">
      <w:pPr>
        <w:ind w:firstLine="426"/>
        <w:jc w:val="both"/>
        <w:rPr>
          <w:sz w:val="24"/>
          <w:szCs w:val="24"/>
        </w:rPr>
      </w:pPr>
      <w:r>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2379CE" w:rsidRDefault="002379CE" w:rsidP="002379CE">
      <w:pPr>
        <w:ind w:firstLine="426"/>
        <w:jc w:val="both"/>
        <w:rPr>
          <w:sz w:val="24"/>
          <w:szCs w:val="24"/>
        </w:rPr>
      </w:pPr>
      <w:r>
        <w:rPr>
          <w:sz w:val="24"/>
          <w:szCs w:val="24"/>
        </w:rPr>
        <w:t xml:space="preserve">3.16. </w:t>
      </w:r>
      <w:proofErr w:type="gramStart"/>
      <w:r>
        <w:rPr>
          <w:sz w:val="24"/>
          <w:szCs w:val="24"/>
        </w:rPr>
        <w:t xml:space="preserve">По межведомственным запросам документы (их копии или сведения, содержащиеся в них), предусмотренные пунктом </w:t>
      </w:r>
      <w:r>
        <w:rPr>
          <w:rFonts w:eastAsia="Calibri"/>
          <w:bCs w:val="0"/>
          <w:sz w:val="24"/>
          <w:szCs w:val="24"/>
        </w:rPr>
        <w:t xml:space="preserve">2.9 </w:t>
      </w:r>
      <w:r>
        <w:rPr>
          <w:sz w:val="24"/>
          <w:szCs w:val="24"/>
        </w:rPr>
        <w:t xml:space="preserve">настоящего Административного регламента, предоставляются органами, указанными в пункте 3.15 настоящего </w:t>
      </w:r>
      <w:r>
        <w:rPr>
          <w:sz w:val="24"/>
          <w:szCs w:val="24"/>
        </w:rPr>
        <w:lastRenderedPageBreak/>
        <w:t xml:space="preserve">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2379CE" w:rsidRDefault="002379CE" w:rsidP="002379CE">
      <w:pPr>
        <w:ind w:firstLine="426"/>
        <w:jc w:val="both"/>
        <w:rPr>
          <w:sz w:val="24"/>
          <w:szCs w:val="24"/>
        </w:rPr>
      </w:pPr>
      <w:r>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2379CE" w:rsidRDefault="002379CE" w:rsidP="002379CE">
      <w:pPr>
        <w:ind w:firstLine="426"/>
        <w:jc w:val="both"/>
        <w:rPr>
          <w:sz w:val="24"/>
          <w:szCs w:val="24"/>
        </w:rPr>
      </w:pPr>
      <w:r>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2379CE" w:rsidRDefault="002379CE" w:rsidP="002379CE">
      <w:pPr>
        <w:ind w:firstLine="426"/>
        <w:jc w:val="both"/>
        <w:rPr>
          <w:sz w:val="24"/>
          <w:szCs w:val="24"/>
        </w:rPr>
      </w:pPr>
      <w:r>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2379CE" w:rsidRDefault="002379CE" w:rsidP="002379CE">
      <w:pPr>
        <w:ind w:firstLine="426"/>
        <w:jc w:val="both"/>
        <w:rPr>
          <w:sz w:val="24"/>
          <w:szCs w:val="24"/>
        </w:rPr>
      </w:pPr>
      <w:r>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2379CE" w:rsidRDefault="002379CE" w:rsidP="002379CE">
      <w:pPr>
        <w:ind w:firstLine="426"/>
        <w:jc w:val="both"/>
        <w:rPr>
          <w:color w:val="FF0000"/>
          <w:sz w:val="24"/>
          <w:szCs w:val="24"/>
        </w:rPr>
      </w:pPr>
      <w:r>
        <w:rPr>
          <w:color w:val="FF0000"/>
          <w:sz w:val="24"/>
          <w:szCs w:val="24"/>
        </w:rPr>
        <w:t xml:space="preserve">  </w:t>
      </w:r>
    </w:p>
    <w:p w:rsidR="002379CE" w:rsidRDefault="002379CE" w:rsidP="00BE6F0C">
      <w:pPr>
        <w:ind w:firstLine="142"/>
        <w:jc w:val="center"/>
        <w:rPr>
          <w:sz w:val="24"/>
          <w:szCs w:val="24"/>
        </w:rPr>
      </w:pPr>
      <w:r>
        <w:rPr>
          <w:b/>
          <w:bCs w:val="0"/>
          <w:sz w:val="24"/>
          <w:szCs w:val="24"/>
        </w:rPr>
        <w:t>Принятие решения о предоставлении (об отказе</w:t>
      </w:r>
      <w:r>
        <w:rPr>
          <w:sz w:val="24"/>
          <w:szCs w:val="24"/>
        </w:rPr>
        <w:t xml:space="preserve"> </w:t>
      </w:r>
      <w:r w:rsidR="00BE6F0C">
        <w:rPr>
          <w:sz w:val="24"/>
          <w:szCs w:val="24"/>
        </w:rPr>
        <w:t xml:space="preserve"> </w:t>
      </w:r>
      <w:r>
        <w:rPr>
          <w:b/>
          <w:bCs w:val="0"/>
          <w:sz w:val="24"/>
          <w:szCs w:val="24"/>
        </w:rPr>
        <w:t>в предоставлении)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3.19. Основанием для начала административной процедуры является регистрация заявления и документов, предусмотренных </w:t>
      </w:r>
      <w:r>
        <w:rPr>
          <w:rFonts w:eastAsia="Calibri"/>
          <w:bCs w:val="0"/>
          <w:sz w:val="24"/>
          <w:szCs w:val="24"/>
        </w:rPr>
        <w:t>подпунктами «б» – «д» пункта 2.8, пунктом 2.9</w:t>
      </w:r>
      <w:r>
        <w:rPr>
          <w:sz w:val="24"/>
          <w:szCs w:val="24"/>
        </w:rPr>
        <w:t xml:space="preserve"> настоящего Административного регламента.</w:t>
      </w:r>
    </w:p>
    <w:p w:rsidR="002379CE" w:rsidRDefault="002379CE" w:rsidP="002379CE">
      <w:pPr>
        <w:ind w:firstLine="426"/>
        <w:jc w:val="both"/>
        <w:rPr>
          <w:rFonts w:eastAsia="Calibri"/>
          <w:sz w:val="24"/>
          <w:szCs w:val="24"/>
        </w:rPr>
      </w:pPr>
      <w:r>
        <w:rPr>
          <w:rFonts w:eastAsia="Calibri"/>
          <w:bCs w:val="0"/>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2379CE" w:rsidRDefault="002379CE" w:rsidP="002379CE">
      <w:pPr>
        <w:ind w:firstLine="426"/>
        <w:jc w:val="both"/>
        <w:rPr>
          <w:rFonts w:eastAsiaTheme="minorHAnsi"/>
          <w:bCs w:val="0"/>
          <w:sz w:val="24"/>
          <w:szCs w:val="24"/>
        </w:rPr>
      </w:pPr>
      <w:r>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2379CE" w:rsidRDefault="002379CE" w:rsidP="002379CE">
      <w:pPr>
        <w:autoSpaceDE w:val="0"/>
        <w:autoSpaceDN w:val="0"/>
        <w:adjustRightInd w:val="0"/>
        <w:ind w:firstLine="426"/>
        <w:jc w:val="both"/>
        <w:rPr>
          <w:sz w:val="24"/>
          <w:szCs w:val="24"/>
        </w:rPr>
      </w:pPr>
      <w:r>
        <w:rPr>
          <w:sz w:val="24"/>
          <w:szCs w:val="24"/>
        </w:rPr>
        <w:t xml:space="preserve">3.22. </w:t>
      </w:r>
      <w:proofErr w:type="gramStart"/>
      <w:r>
        <w:rPr>
          <w:sz w:val="24"/>
          <w:szCs w:val="24"/>
        </w:rPr>
        <w:t xml:space="preserve">По результатам проверки </w:t>
      </w:r>
      <w:r>
        <w:rPr>
          <w:rFonts w:eastAsia="Calibri"/>
          <w:bCs w:val="0"/>
          <w:sz w:val="24"/>
          <w:szCs w:val="24"/>
        </w:rPr>
        <w:t>документов, предусмотренных пунктами 2.8 и 2.9 настоящего Административного регламента,</w:t>
      </w:r>
      <w:r>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Pr>
          <w:rFonts w:eastAsia="Calibri"/>
          <w:bCs w:val="0"/>
          <w:sz w:val="24"/>
          <w:szCs w:val="24"/>
        </w:rPr>
        <w:t>предусмотренных пунктом 2.16 настоящего Административного регламента,</w:t>
      </w:r>
      <w:r>
        <w:rPr>
          <w:sz w:val="24"/>
          <w:szCs w:val="24"/>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w:t>
      </w:r>
      <w:proofErr w:type="gramEnd"/>
      <w:r>
        <w:rPr>
          <w:sz w:val="24"/>
          <w:szCs w:val="24"/>
        </w:rPr>
        <w:t xml:space="preserve"> Федерации.</w:t>
      </w:r>
    </w:p>
    <w:p w:rsidR="002379CE" w:rsidRDefault="002379CE" w:rsidP="002379CE">
      <w:pPr>
        <w:autoSpaceDE w:val="0"/>
        <w:autoSpaceDN w:val="0"/>
        <w:adjustRightInd w:val="0"/>
        <w:ind w:firstLine="426"/>
        <w:jc w:val="both"/>
        <w:rPr>
          <w:sz w:val="24"/>
          <w:szCs w:val="24"/>
        </w:rPr>
      </w:pPr>
      <w:r>
        <w:rPr>
          <w:sz w:val="24"/>
          <w:szCs w:val="24"/>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Pr>
          <w:sz w:val="24"/>
          <w:szCs w:val="24"/>
          <w:vertAlign w:val="superscript"/>
        </w:rPr>
        <w:t>1</w:t>
      </w:r>
      <w:r>
        <w:rPr>
          <w:sz w:val="24"/>
          <w:szCs w:val="24"/>
        </w:rPr>
        <w:t xml:space="preserve"> статьи 40 Градостроительного кодекса Российской Федерации.</w:t>
      </w:r>
    </w:p>
    <w:p w:rsidR="00BE6F0C" w:rsidRDefault="002379CE" w:rsidP="00BE6F0C">
      <w:pPr>
        <w:autoSpaceDE w:val="0"/>
        <w:autoSpaceDN w:val="0"/>
        <w:adjustRightInd w:val="0"/>
        <w:ind w:firstLine="426"/>
        <w:jc w:val="both"/>
        <w:rPr>
          <w:sz w:val="24"/>
          <w:szCs w:val="24"/>
        </w:rPr>
      </w:pPr>
      <w:r>
        <w:rPr>
          <w:sz w:val="24"/>
          <w:szCs w:val="24"/>
        </w:rPr>
        <w:t xml:space="preserve">3.24. </w:t>
      </w:r>
      <w:proofErr w:type="gramStart"/>
      <w:r>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w:t>
      </w:r>
      <w:proofErr w:type="gramEnd"/>
      <w:r>
        <w:rPr>
          <w:sz w:val="24"/>
          <w:szCs w:val="24"/>
        </w:rPr>
        <w:t xml:space="preserve"> </w:t>
      </w:r>
      <w:proofErr w:type="gramStart"/>
      <w:r>
        <w:rPr>
          <w:sz w:val="24"/>
          <w:szCs w:val="24"/>
        </w:rPr>
        <w:t>предоставлении</w:t>
      </w:r>
      <w:proofErr w:type="gramEnd"/>
      <w:r>
        <w:rPr>
          <w:sz w:val="24"/>
          <w:szCs w:val="24"/>
        </w:rPr>
        <w:t xml:space="preserve"> такого разрешения с указанием причин принятого решения и направляет их главе </w:t>
      </w:r>
      <w:r w:rsidR="00BE6F0C">
        <w:rPr>
          <w:sz w:val="24"/>
          <w:szCs w:val="24"/>
        </w:rPr>
        <w:t xml:space="preserve"> муниципального образования </w:t>
      </w:r>
      <w:proofErr w:type="spellStart"/>
      <w:r w:rsidR="00A5161C">
        <w:rPr>
          <w:sz w:val="24"/>
          <w:szCs w:val="24"/>
        </w:rPr>
        <w:t>Кутушевский</w:t>
      </w:r>
      <w:proofErr w:type="spellEnd"/>
      <w:r w:rsidR="00BE6F0C">
        <w:rPr>
          <w:sz w:val="24"/>
          <w:szCs w:val="24"/>
        </w:rPr>
        <w:t xml:space="preserve"> сельсовет Новосергиевского района Оренбургской области</w:t>
      </w:r>
      <w:r>
        <w:rPr>
          <w:sz w:val="24"/>
          <w:szCs w:val="24"/>
        </w:rPr>
        <w:t>.</w:t>
      </w:r>
    </w:p>
    <w:p w:rsidR="002379CE" w:rsidRPr="00BE6F0C" w:rsidRDefault="002379CE" w:rsidP="00BE6F0C">
      <w:pPr>
        <w:autoSpaceDE w:val="0"/>
        <w:autoSpaceDN w:val="0"/>
        <w:adjustRightInd w:val="0"/>
        <w:ind w:firstLine="426"/>
        <w:jc w:val="both"/>
      </w:pPr>
      <w:proofErr w:type="gramStart"/>
      <w:r>
        <w:rPr>
          <w:sz w:val="24"/>
          <w:szCs w:val="24"/>
        </w:rPr>
        <w:lastRenderedPageBreak/>
        <w:t xml:space="preserve">На основании указанных рекомендаций глава </w:t>
      </w:r>
      <w:r w:rsidR="00BE6F0C" w:rsidRPr="00BE6F0C">
        <w:rPr>
          <w:sz w:val="24"/>
          <w:szCs w:val="24"/>
        </w:rPr>
        <w:t xml:space="preserve">муниципального образования </w:t>
      </w:r>
      <w:proofErr w:type="spellStart"/>
      <w:r w:rsidR="00A5161C">
        <w:rPr>
          <w:sz w:val="24"/>
          <w:szCs w:val="24"/>
        </w:rPr>
        <w:t>Кутушевский</w:t>
      </w:r>
      <w:proofErr w:type="spellEnd"/>
      <w:r w:rsidR="00BE6F0C" w:rsidRPr="00BE6F0C">
        <w:rPr>
          <w:sz w:val="24"/>
          <w:szCs w:val="24"/>
        </w:rPr>
        <w:t xml:space="preserve"> сельсовет Новосергиевского района Оренбургской области</w:t>
      </w:r>
      <w:r w:rsidR="007D1A92">
        <w:rPr>
          <w:sz w:val="24"/>
          <w:szCs w:val="24"/>
        </w:rPr>
        <w:t xml:space="preserve"> </w:t>
      </w:r>
      <w:r>
        <w:rPr>
          <w:sz w:val="24"/>
          <w:szCs w:val="24"/>
        </w:rPr>
        <w:t xml:space="preserve">в срок,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w:t>
      </w:r>
      <w:proofErr w:type="gramEnd"/>
    </w:p>
    <w:p w:rsidR="002379CE" w:rsidRDefault="002379CE" w:rsidP="002379CE">
      <w:pPr>
        <w:ind w:firstLine="426"/>
        <w:jc w:val="both"/>
        <w:rPr>
          <w:sz w:val="24"/>
          <w:szCs w:val="24"/>
        </w:rPr>
      </w:pPr>
      <w:r>
        <w:rPr>
          <w:sz w:val="24"/>
          <w:szCs w:val="24"/>
        </w:rPr>
        <w:t>3.25. Критериями принятия решения о предоставлении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не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2379CE" w:rsidRDefault="002379CE" w:rsidP="002379CE">
      <w:pPr>
        <w:ind w:firstLine="426"/>
        <w:jc w:val="both"/>
        <w:rPr>
          <w:sz w:val="24"/>
          <w:szCs w:val="24"/>
        </w:rPr>
      </w:pPr>
      <w:r>
        <w:rPr>
          <w:sz w:val="24"/>
          <w:szCs w:val="24"/>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3.26. Критериями принятия решения об отказе в предоставлении муниципальной услуги являются: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ind w:firstLine="426"/>
        <w:jc w:val="both"/>
        <w:rPr>
          <w:sz w:val="24"/>
          <w:szCs w:val="24"/>
        </w:rPr>
      </w:pPr>
      <w:r>
        <w:rPr>
          <w:sz w:val="24"/>
          <w:szCs w:val="24"/>
        </w:rPr>
        <w:t xml:space="preserve">3.27. </w:t>
      </w:r>
      <w:proofErr w:type="gramStart"/>
      <w:r>
        <w:rPr>
          <w:sz w:val="24"/>
          <w:szCs w:val="24"/>
        </w:rPr>
        <w:t xml:space="preserve">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 xml:space="preserve">(далее в настоящем подразделе – решение о предоставлении муниципальной услуги) </w:t>
      </w:r>
      <w:r>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(далее</w:t>
      </w:r>
      <w:proofErr w:type="gramEnd"/>
      <w:r>
        <w:rPr>
          <w:rFonts w:eastAsia="Calibri"/>
          <w:bCs w:val="0"/>
          <w:sz w:val="24"/>
          <w:szCs w:val="24"/>
        </w:rPr>
        <w:t xml:space="preserve"> в настоящем подразделе – решение об отказе в </w:t>
      </w:r>
      <w:r>
        <w:rPr>
          <w:rFonts w:eastAsia="Calibri"/>
          <w:bCs w:val="0"/>
          <w:sz w:val="24"/>
          <w:szCs w:val="24"/>
        </w:rPr>
        <w:lastRenderedPageBreak/>
        <w:t>предоставлении муниципальной услуги)</w:t>
      </w:r>
      <w:r>
        <w:rPr>
          <w:sz w:val="24"/>
          <w:szCs w:val="24"/>
        </w:rPr>
        <w:t xml:space="preserve"> по рекомендуемой форме, приведенной в Приложении № 4 к настоящему Административному регламенту.</w:t>
      </w:r>
    </w:p>
    <w:p w:rsidR="002379CE" w:rsidRDefault="002379CE" w:rsidP="002379CE">
      <w:pPr>
        <w:ind w:firstLine="426"/>
        <w:jc w:val="both"/>
        <w:rPr>
          <w:rFonts w:eastAsiaTheme="minorHAnsi"/>
          <w:sz w:val="24"/>
          <w:szCs w:val="24"/>
          <w:lang w:eastAsia="en-US"/>
        </w:rPr>
      </w:pPr>
      <w:r>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2379CE" w:rsidRDefault="002379CE" w:rsidP="002379CE">
      <w:pPr>
        <w:ind w:firstLine="426"/>
        <w:jc w:val="both"/>
        <w:rPr>
          <w:sz w:val="24"/>
          <w:szCs w:val="24"/>
        </w:rPr>
      </w:pPr>
      <w:r>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2379CE" w:rsidRDefault="002379CE" w:rsidP="002379CE">
      <w:pPr>
        <w:ind w:firstLine="426"/>
        <w:jc w:val="center"/>
        <w:rPr>
          <w:strike/>
          <w:color w:val="FF0000"/>
          <w:sz w:val="24"/>
          <w:szCs w:val="24"/>
        </w:rPr>
      </w:pPr>
    </w:p>
    <w:p w:rsidR="002379CE" w:rsidRDefault="002379CE" w:rsidP="00BE6F0C">
      <w:pPr>
        <w:jc w:val="center"/>
        <w:rPr>
          <w:sz w:val="24"/>
          <w:szCs w:val="24"/>
        </w:rPr>
      </w:pPr>
      <w:r>
        <w:rPr>
          <w:b/>
          <w:bCs w:val="0"/>
          <w:sz w:val="24"/>
          <w:szCs w:val="24"/>
        </w:rPr>
        <w:t xml:space="preserve">Предоставление результата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2379CE">
      <w:pPr>
        <w:ind w:firstLine="426"/>
        <w:jc w:val="both"/>
        <w:rPr>
          <w:sz w:val="24"/>
          <w:szCs w:val="24"/>
        </w:rPr>
      </w:pPr>
      <w:r>
        <w:rPr>
          <w:color w:val="FF0000"/>
          <w:sz w:val="24"/>
          <w:szCs w:val="24"/>
        </w:rPr>
        <w:t xml:space="preserve">  </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2379CE" w:rsidRDefault="002379CE" w:rsidP="002379CE">
      <w:pPr>
        <w:ind w:firstLine="426"/>
        <w:jc w:val="both"/>
        <w:rPr>
          <w:sz w:val="24"/>
          <w:szCs w:val="24"/>
        </w:rPr>
      </w:pPr>
      <w:r>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2379CE" w:rsidRDefault="002379CE" w:rsidP="002379CE">
      <w:pPr>
        <w:ind w:firstLine="426"/>
        <w:jc w:val="both"/>
        <w:rPr>
          <w:sz w:val="24"/>
          <w:szCs w:val="24"/>
        </w:rPr>
      </w:pPr>
      <w:r>
        <w:rPr>
          <w:sz w:val="24"/>
          <w:szCs w:val="24"/>
        </w:rPr>
        <w:t xml:space="preserve">3.33. </w:t>
      </w:r>
      <w:proofErr w:type="gramStart"/>
      <w:r>
        <w:rPr>
          <w:sz w:val="24"/>
          <w:szCs w:val="24"/>
        </w:rPr>
        <w:t>Подписанное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Pr>
          <w:sz w:val="24"/>
          <w:szCs w:val="24"/>
        </w:rPr>
        <w:t xml:space="preserve"> был указан иной способ. </w:t>
      </w:r>
    </w:p>
    <w:p w:rsidR="002379CE" w:rsidRDefault="002379CE" w:rsidP="002379CE">
      <w:pPr>
        <w:pStyle w:val="ConsPlusNormal0"/>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2379CE" w:rsidRDefault="002379CE" w:rsidP="002379CE">
      <w:pPr>
        <w:ind w:firstLine="426"/>
        <w:jc w:val="both"/>
        <w:rPr>
          <w:rFonts w:eastAsiaTheme="minorHAnsi"/>
          <w:sz w:val="24"/>
          <w:szCs w:val="24"/>
          <w:lang w:eastAsia="en-US"/>
        </w:rPr>
      </w:pPr>
      <w:r>
        <w:rPr>
          <w:sz w:val="24"/>
          <w:szCs w:val="24"/>
        </w:rPr>
        <w:t>3.35. </w:t>
      </w:r>
      <w:proofErr w:type="gramStart"/>
      <w:r>
        <w:rPr>
          <w:sz w:val="24"/>
          <w:szCs w:val="24"/>
        </w:rPr>
        <w:t xml:space="preserve">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2379CE" w:rsidRDefault="002379CE" w:rsidP="002379CE">
      <w:pPr>
        <w:widowControl w:val="0"/>
        <w:tabs>
          <w:tab w:val="left" w:pos="567"/>
        </w:tabs>
        <w:ind w:firstLine="426"/>
        <w:contextualSpacing/>
        <w:jc w:val="both"/>
        <w:rPr>
          <w:sz w:val="24"/>
          <w:szCs w:val="24"/>
        </w:rPr>
      </w:pPr>
      <w:r>
        <w:rPr>
          <w:sz w:val="24"/>
          <w:szCs w:val="24"/>
        </w:rPr>
        <w:t>3.36. Возможность предоставления результата муниципальной услуги по экстерриториальному принципу отсутствует.</w:t>
      </w:r>
    </w:p>
    <w:p w:rsidR="00BE6F0C" w:rsidRDefault="00BE6F0C" w:rsidP="002379CE">
      <w:pPr>
        <w:widowControl w:val="0"/>
        <w:tabs>
          <w:tab w:val="left" w:pos="567"/>
        </w:tabs>
        <w:ind w:firstLine="426"/>
        <w:contextualSpacing/>
        <w:jc w:val="both"/>
        <w:rPr>
          <w:sz w:val="24"/>
          <w:szCs w:val="24"/>
        </w:rPr>
      </w:pPr>
    </w:p>
    <w:p w:rsidR="002379CE" w:rsidRDefault="002379CE" w:rsidP="00BE6F0C">
      <w:pPr>
        <w:jc w:val="center"/>
        <w:rPr>
          <w:sz w:val="24"/>
          <w:szCs w:val="24"/>
        </w:rPr>
      </w:pPr>
      <w:r>
        <w:rPr>
          <w:b/>
          <w:bCs w:val="0"/>
          <w:sz w:val="24"/>
          <w:szCs w:val="24"/>
        </w:rPr>
        <w:t>Получение дополнительных сведений от заявителя</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3.37. Получение дополнительных сведений от заявителя не предусмотрено. </w:t>
      </w:r>
    </w:p>
    <w:p w:rsidR="002379CE" w:rsidRDefault="002379CE" w:rsidP="002379CE">
      <w:pPr>
        <w:ind w:firstLine="426"/>
        <w:jc w:val="both"/>
        <w:rPr>
          <w:sz w:val="24"/>
          <w:szCs w:val="24"/>
        </w:rPr>
      </w:pPr>
      <w:r>
        <w:rPr>
          <w:sz w:val="24"/>
          <w:szCs w:val="24"/>
        </w:rPr>
        <w:t xml:space="preserve">  </w:t>
      </w:r>
    </w:p>
    <w:p w:rsidR="002379CE" w:rsidRDefault="002379CE" w:rsidP="00BE6F0C">
      <w:pPr>
        <w:jc w:val="center"/>
        <w:rPr>
          <w:sz w:val="24"/>
          <w:szCs w:val="24"/>
        </w:rPr>
      </w:pPr>
      <w:r>
        <w:rPr>
          <w:b/>
          <w:bCs w:val="0"/>
          <w:sz w:val="24"/>
          <w:szCs w:val="24"/>
        </w:rPr>
        <w:t>Максимальный срок предоставления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lastRenderedPageBreak/>
        <w:t xml:space="preserve">3.38. Срок предоставления муниципальной услуги указан в пункте 2.6 настоящего Административного регламента. </w:t>
      </w:r>
    </w:p>
    <w:p w:rsidR="002379CE" w:rsidRDefault="002379CE" w:rsidP="00BE6F0C">
      <w:pPr>
        <w:jc w:val="both"/>
        <w:rPr>
          <w:color w:val="FF0000"/>
          <w:sz w:val="24"/>
          <w:szCs w:val="24"/>
        </w:rPr>
      </w:pPr>
    </w:p>
    <w:p w:rsidR="002379CE" w:rsidRDefault="002379CE" w:rsidP="00BE6F0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 </w:t>
      </w:r>
    </w:p>
    <w:p w:rsidR="002379CE" w:rsidRDefault="002379CE" w:rsidP="00BE6F0C">
      <w:pPr>
        <w:pStyle w:val="ConsPlusNormal0"/>
        <w:ind w:firstLine="0"/>
        <w:jc w:val="center"/>
        <w:outlineLvl w:val="1"/>
        <w:rPr>
          <w:rFonts w:ascii="Times New Roman" w:hAnsi="Times New Roman" w:cs="Times New Roman"/>
          <w:b/>
          <w:sz w:val="24"/>
          <w:szCs w:val="24"/>
        </w:rPr>
      </w:pPr>
    </w:p>
    <w:p w:rsidR="002379CE" w:rsidRDefault="002379CE" w:rsidP="00BE6F0C">
      <w:pPr>
        <w:autoSpaceDE w:val="0"/>
        <w:autoSpaceDN w:val="0"/>
        <w:adjustRightInd w:val="0"/>
        <w:jc w:val="center"/>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2379CE" w:rsidRDefault="002379CE" w:rsidP="002379CE">
      <w:pPr>
        <w:autoSpaceDE w:val="0"/>
        <w:autoSpaceDN w:val="0"/>
        <w:adjustRightInd w:val="0"/>
        <w:ind w:firstLine="426"/>
        <w:jc w:val="both"/>
        <w:rPr>
          <w:color w:val="FF0000"/>
          <w:sz w:val="24"/>
          <w:szCs w:val="24"/>
        </w:rPr>
      </w:pPr>
    </w:p>
    <w:p w:rsidR="002379CE" w:rsidRDefault="002379CE" w:rsidP="00BE6F0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BE6F0C">
        <w:rPr>
          <w:rFonts w:ascii="Times New Roman" w:hAnsi="Times New Roman" w:cs="Times New Roman"/>
          <w:b/>
          <w:sz w:val="24"/>
          <w:szCs w:val="24"/>
        </w:rPr>
        <w:t xml:space="preserve">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379CE" w:rsidRDefault="002379CE" w:rsidP="002379CE">
      <w:pPr>
        <w:autoSpaceDE w:val="0"/>
        <w:autoSpaceDN w:val="0"/>
        <w:adjustRightInd w:val="0"/>
        <w:ind w:firstLine="426"/>
        <w:jc w:val="both"/>
        <w:rPr>
          <w:sz w:val="24"/>
          <w:szCs w:val="24"/>
        </w:rPr>
      </w:pPr>
      <w:r>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79CE" w:rsidRDefault="002379CE" w:rsidP="002379CE">
      <w:pPr>
        <w:autoSpaceDE w:val="0"/>
        <w:autoSpaceDN w:val="0"/>
        <w:adjustRightInd w:val="0"/>
        <w:ind w:firstLine="426"/>
        <w:jc w:val="both"/>
        <w:rPr>
          <w:sz w:val="24"/>
          <w:szCs w:val="24"/>
        </w:rPr>
      </w:pPr>
      <w:r>
        <w:rPr>
          <w:sz w:val="24"/>
          <w:szCs w:val="24"/>
        </w:rPr>
        <w:t>– соблюдение сроков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соблюдение положений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 правильность и обоснованность принятого решения об отказе в предоставлении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Основанием для проведения внеплановых проверок являются:</w:t>
      </w:r>
    </w:p>
    <w:p w:rsidR="002379CE" w:rsidRDefault="002379CE" w:rsidP="002379CE">
      <w:pPr>
        <w:autoSpaceDE w:val="0"/>
        <w:autoSpaceDN w:val="0"/>
        <w:adjustRightInd w:val="0"/>
        <w:ind w:firstLine="426"/>
        <w:jc w:val="both"/>
        <w:rPr>
          <w:sz w:val="24"/>
          <w:szCs w:val="24"/>
        </w:rPr>
      </w:pPr>
      <w:r>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BE6F0C">
        <w:rPr>
          <w:sz w:val="24"/>
          <w:szCs w:val="24"/>
        </w:rPr>
        <w:t xml:space="preserve"> муниципального образования </w:t>
      </w:r>
      <w:proofErr w:type="spellStart"/>
      <w:r w:rsidR="00A5161C">
        <w:rPr>
          <w:sz w:val="24"/>
          <w:szCs w:val="24"/>
        </w:rPr>
        <w:t>Кутушевский</w:t>
      </w:r>
      <w:proofErr w:type="spellEnd"/>
      <w:r w:rsidR="00BE6F0C">
        <w:rPr>
          <w:sz w:val="24"/>
          <w:szCs w:val="24"/>
        </w:rPr>
        <w:t xml:space="preserve"> сельсовет Новосергиевского района Оренбургской области</w:t>
      </w:r>
      <w:r>
        <w:rPr>
          <w:sz w:val="24"/>
          <w:szCs w:val="24"/>
        </w:rPr>
        <w:t>;</w:t>
      </w:r>
    </w:p>
    <w:p w:rsidR="002379CE" w:rsidRDefault="002379CE" w:rsidP="002379CE">
      <w:pPr>
        <w:autoSpaceDE w:val="0"/>
        <w:autoSpaceDN w:val="0"/>
        <w:adjustRightInd w:val="0"/>
        <w:ind w:firstLine="426"/>
        <w:jc w:val="both"/>
        <w:rPr>
          <w:sz w:val="24"/>
          <w:szCs w:val="24"/>
        </w:rPr>
      </w:pPr>
      <w:r>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379CE" w:rsidRDefault="002379CE" w:rsidP="00BE6F0C">
      <w:pPr>
        <w:pStyle w:val="ConsPlusNormal0"/>
        <w:ind w:firstLine="0"/>
        <w:jc w:val="both"/>
        <w:rPr>
          <w:rFonts w:ascii="Times New Roman" w:hAnsi="Times New Roman" w:cs="Times New Roman"/>
          <w:color w:val="FF0000"/>
          <w:sz w:val="24"/>
          <w:szCs w:val="24"/>
        </w:rPr>
      </w:pPr>
    </w:p>
    <w:p w:rsidR="002379CE" w:rsidRDefault="002379CE" w:rsidP="00BE6F0C">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Pr="00BE6F0C" w:rsidRDefault="002379CE" w:rsidP="00BE6F0C">
      <w:pPr>
        <w:autoSpaceDE w:val="0"/>
        <w:autoSpaceDN w:val="0"/>
        <w:adjustRightInd w:val="0"/>
        <w:ind w:firstLine="426"/>
        <w:jc w:val="both"/>
        <w:rPr>
          <w:sz w:val="20"/>
          <w:szCs w:val="20"/>
        </w:rPr>
      </w:pPr>
      <w:r>
        <w:rPr>
          <w:sz w:val="24"/>
          <w:szCs w:val="24"/>
        </w:rPr>
        <w:t xml:space="preserve">4.4. </w:t>
      </w:r>
      <w:proofErr w:type="gramStart"/>
      <w:r>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w:t>
      </w:r>
      <w:r>
        <w:rPr>
          <w:sz w:val="24"/>
          <w:szCs w:val="24"/>
        </w:rPr>
        <w:lastRenderedPageBreak/>
        <w:t xml:space="preserve">Федерации, нормативных правовых актов Оренбургской области и нормативных правовых актов органов местного самоуправления </w:t>
      </w:r>
      <w:r w:rsidR="00BE6F0C" w:rsidRPr="00BE6F0C">
        <w:rPr>
          <w:sz w:val="24"/>
          <w:szCs w:val="24"/>
        </w:rPr>
        <w:t xml:space="preserve">муниципального образования </w:t>
      </w:r>
      <w:proofErr w:type="spellStart"/>
      <w:r w:rsidR="00A5161C">
        <w:rPr>
          <w:sz w:val="24"/>
          <w:szCs w:val="24"/>
        </w:rPr>
        <w:t>Кутушевский</w:t>
      </w:r>
      <w:proofErr w:type="spellEnd"/>
      <w:r w:rsidR="00BE6F0C" w:rsidRPr="00BE6F0C">
        <w:rPr>
          <w:sz w:val="24"/>
          <w:szCs w:val="24"/>
        </w:rPr>
        <w:t xml:space="preserve"> сельсовет Новосергиевского района Оренбургской области </w:t>
      </w:r>
      <w:r w:rsidR="00BE6F0C">
        <w:rPr>
          <w:sz w:val="24"/>
          <w:szCs w:val="24"/>
        </w:rPr>
        <w:t xml:space="preserve">муниципального образования </w:t>
      </w:r>
      <w:proofErr w:type="spellStart"/>
      <w:r w:rsidR="00A5161C">
        <w:rPr>
          <w:sz w:val="24"/>
          <w:szCs w:val="24"/>
        </w:rPr>
        <w:t>Кутушевский</w:t>
      </w:r>
      <w:proofErr w:type="spellEnd"/>
      <w:r w:rsidR="00BE6F0C">
        <w:rPr>
          <w:sz w:val="24"/>
          <w:szCs w:val="24"/>
        </w:rPr>
        <w:t xml:space="preserve"> сельсовет Новосергиевского района Оренбургской области</w:t>
      </w:r>
      <w:r w:rsidR="00BE6F0C">
        <w:rPr>
          <w:sz w:val="20"/>
          <w:szCs w:val="20"/>
        </w:rPr>
        <w:t xml:space="preserve"> </w:t>
      </w:r>
      <w:r>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2379CE" w:rsidRDefault="002379CE" w:rsidP="002379CE">
      <w:pPr>
        <w:autoSpaceDE w:val="0"/>
        <w:autoSpaceDN w:val="0"/>
        <w:adjustRightInd w:val="0"/>
        <w:ind w:firstLine="426"/>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79CE" w:rsidRDefault="002379CE" w:rsidP="002379CE">
      <w:pPr>
        <w:pStyle w:val="ConsPlusNormal0"/>
        <w:ind w:firstLine="426"/>
        <w:jc w:val="center"/>
        <w:outlineLvl w:val="2"/>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Положения, характеризующие требования к порядку и формам </w:t>
      </w:r>
      <w:proofErr w:type="gramStart"/>
      <w:r>
        <w:rPr>
          <w:b/>
          <w:bCs w:val="0"/>
          <w:sz w:val="24"/>
          <w:szCs w:val="24"/>
        </w:rPr>
        <w:t>контроля за</w:t>
      </w:r>
      <w:proofErr w:type="gramEnd"/>
      <w:r>
        <w:rPr>
          <w:b/>
          <w:bCs w:val="0"/>
          <w:sz w:val="24"/>
          <w:szCs w:val="24"/>
        </w:rPr>
        <w:t xml:space="preserve"> предоставлением муниципальной услуги, в том числе со стороны граждан, их объединений и организаций</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4.5. 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79CE" w:rsidRDefault="002379CE" w:rsidP="002379CE">
      <w:pPr>
        <w:autoSpaceDE w:val="0"/>
        <w:autoSpaceDN w:val="0"/>
        <w:adjustRightInd w:val="0"/>
        <w:ind w:firstLine="426"/>
        <w:jc w:val="both"/>
        <w:rPr>
          <w:sz w:val="24"/>
          <w:szCs w:val="24"/>
        </w:rPr>
      </w:pPr>
      <w:r>
        <w:rPr>
          <w:sz w:val="24"/>
          <w:szCs w:val="24"/>
        </w:rPr>
        <w:t>Граждане, их объединения и организации также имеют право:</w:t>
      </w:r>
    </w:p>
    <w:p w:rsidR="002379CE" w:rsidRDefault="002379CE" w:rsidP="002379CE">
      <w:pPr>
        <w:autoSpaceDE w:val="0"/>
        <w:autoSpaceDN w:val="0"/>
        <w:adjustRightInd w:val="0"/>
        <w:ind w:firstLine="426"/>
        <w:jc w:val="both"/>
        <w:rPr>
          <w:sz w:val="24"/>
          <w:szCs w:val="24"/>
        </w:rPr>
      </w:pPr>
      <w:r>
        <w:rPr>
          <w:sz w:val="24"/>
          <w:szCs w:val="24"/>
        </w:rPr>
        <w:t>– направлять замечания и предложения по улучшению доступности и качества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вносить предложения о мерах по устранению нарушений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2379CE" w:rsidRDefault="002379CE" w:rsidP="002379CE">
      <w:pPr>
        <w:autoSpaceDE w:val="0"/>
        <w:autoSpaceDN w:val="0"/>
        <w:adjustRightInd w:val="0"/>
        <w:ind w:firstLine="426"/>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5.1. </w:t>
      </w:r>
      <w:proofErr w:type="gramStart"/>
      <w:r>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379CE" w:rsidRDefault="002379CE" w:rsidP="002379CE">
      <w:pPr>
        <w:autoSpaceDE w:val="0"/>
        <w:autoSpaceDN w:val="0"/>
        <w:adjustRightInd w:val="0"/>
        <w:ind w:firstLine="426"/>
        <w:jc w:val="both"/>
        <w:rPr>
          <w:sz w:val="24"/>
          <w:szCs w:val="24"/>
        </w:rPr>
      </w:pPr>
      <w:r>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379CE" w:rsidRDefault="002379CE" w:rsidP="002379CE">
      <w:pPr>
        <w:autoSpaceDE w:val="0"/>
        <w:autoSpaceDN w:val="0"/>
        <w:adjustRightInd w:val="0"/>
        <w:ind w:firstLine="426"/>
        <w:jc w:val="both"/>
        <w:rPr>
          <w:sz w:val="24"/>
          <w:szCs w:val="24"/>
        </w:rPr>
      </w:pPr>
      <w:r>
        <w:rPr>
          <w:sz w:val="24"/>
          <w:szCs w:val="24"/>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к руководителю многофункционального центра на решения и действия (бездействие) работника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lastRenderedPageBreak/>
        <w:t>– к учредителю многофункционального центра на решение и действия (бездействие)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79CE" w:rsidRDefault="002379CE" w:rsidP="002379CE">
      <w:pPr>
        <w:autoSpaceDE w:val="0"/>
        <w:autoSpaceDN w:val="0"/>
        <w:adjustRightInd w:val="0"/>
        <w:ind w:firstLine="426"/>
        <w:jc w:val="both"/>
        <w:rPr>
          <w:sz w:val="24"/>
          <w:szCs w:val="24"/>
        </w:rPr>
      </w:pPr>
      <w:r>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79CE" w:rsidRDefault="002379CE" w:rsidP="002379CE">
      <w:pPr>
        <w:autoSpaceDE w:val="0"/>
        <w:autoSpaceDN w:val="0"/>
        <w:adjustRightInd w:val="0"/>
        <w:ind w:firstLine="426"/>
        <w:jc w:val="both"/>
        <w:rPr>
          <w:sz w:val="24"/>
          <w:szCs w:val="24"/>
        </w:rPr>
      </w:pPr>
      <w:r>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379CE" w:rsidRPr="00310B11" w:rsidRDefault="002379CE" w:rsidP="002379CE">
      <w:pPr>
        <w:autoSpaceDE w:val="0"/>
        <w:autoSpaceDN w:val="0"/>
        <w:adjustRightInd w:val="0"/>
        <w:ind w:firstLine="426"/>
        <w:jc w:val="both"/>
        <w:rPr>
          <w:strike/>
          <w:sz w:val="24"/>
          <w:szCs w:val="24"/>
          <w:highlight w:val="red"/>
        </w:rPr>
      </w:pPr>
      <w:r>
        <w:rPr>
          <w:sz w:val="24"/>
          <w:szCs w:val="24"/>
        </w:rPr>
        <w:t xml:space="preserve">– Федеральным </w:t>
      </w:r>
      <w:hyperlink r:id="rId7" w:history="1">
        <w:r w:rsidRPr="00310B11">
          <w:rPr>
            <w:rStyle w:val="a3"/>
            <w:color w:val="auto"/>
            <w:sz w:val="24"/>
            <w:szCs w:val="24"/>
            <w:u w:val="none"/>
          </w:rPr>
          <w:t>законом</w:t>
        </w:r>
      </w:hyperlink>
      <w:r w:rsidRPr="00310B11">
        <w:rPr>
          <w:sz w:val="24"/>
          <w:szCs w:val="24"/>
        </w:rPr>
        <w:t xml:space="preserve"> от 27 июля 2010 года № 210-ФЗ «Об организации предоставления государственных и муниципальных услуг»;</w:t>
      </w:r>
    </w:p>
    <w:p w:rsidR="002379CE" w:rsidRDefault="002379CE" w:rsidP="002379CE">
      <w:pPr>
        <w:autoSpaceDE w:val="0"/>
        <w:autoSpaceDN w:val="0"/>
        <w:adjustRightInd w:val="0"/>
        <w:ind w:firstLine="426"/>
        <w:jc w:val="both"/>
        <w:rPr>
          <w:sz w:val="24"/>
          <w:szCs w:val="24"/>
        </w:rPr>
      </w:pPr>
      <w:r w:rsidRPr="00310B11">
        <w:rPr>
          <w:sz w:val="24"/>
          <w:szCs w:val="24"/>
        </w:rPr>
        <w:t>– </w:t>
      </w:r>
      <w:hyperlink r:id="rId8" w:history="1">
        <w:r w:rsidRPr="00310B11">
          <w:rPr>
            <w:rStyle w:val="a3"/>
            <w:color w:val="auto"/>
            <w:sz w:val="24"/>
            <w:szCs w:val="24"/>
            <w:u w:val="none"/>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right="-142"/>
        <w:rPr>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7D1A92" w:rsidRDefault="007D1A92"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1</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widowControl w:val="0"/>
        <w:autoSpaceDE w:val="0"/>
        <w:autoSpaceDN w:val="0"/>
        <w:jc w:val="center"/>
        <w:rPr>
          <w:rFonts w:eastAsia="Tahoma"/>
          <w:b/>
          <w:color w:val="FF0000"/>
          <w:sz w:val="24"/>
          <w:szCs w:val="24"/>
          <w:lang w:bidi="ru-RU"/>
        </w:rPr>
      </w:pPr>
    </w:p>
    <w:p w:rsidR="002379CE" w:rsidRDefault="002379CE" w:rsidP="002379CE">
      <w:pPr>
        <w:widowControl w:val="0"/>
        <w:autoSpaceDE w:val="0"/>
        <w:autoSpaceDN w:val="0"/>
        <w:jc w:val="center"/>
        <w:rPr>
          <w:rFonts w:eastAsiaTheme="minorHAnsi"/>
          <w:b/>
          <w:sz w:val="24"/>
          <w:szCs w:val="24"/>
          <w:lang w:bidi="ru-RU"/>
        </w:rPr>
      </w:pPr>
      <w:proofErr w:type="gramStart"/>
      <w:r>
        <w:rPr>
          <w:rFonts w:eastAsia="Tahoma"/>
          <w:b/>
          <w:sz w:val="24"/>
          <w:szCs w:val="24"/>
          <w:lang w:bidi="ru-RU"/>
        </w:rPr>
        <w:t>З</w:t>
      </w:r>
      <w:proofErr w:type="gramEnd"/>
      <w:r>
        <w:rPr>
          <w:rFonts w:eastAsia="Tahoma"/>
          <w:b/>
          <w:sz w:val="24"/>
          <w:szCs w:val="24"/>
          <w:lang w:bidi="ru-RU"/>
        </w:rPr>
        <w:t xml:space="preserve"> А Я В Л Е Н И Е</w:t>
      </w:r>
      <w:r>
        <w:rPr>
          <w:b/>
          <w:sz w:val="24"/>
          <w:szCs w:val="24"/>
          <w:lang w:bidi="ru-RU"/>
        </w:rPr>
        <w:t xml:space="preserve"> </w:t>
      </w:r>
    </w:p>
    <w:p w:rsidR="002379CE" w:rsidRDefault="002379CE" w:rsidP="002379CE">
      <w:pPr>
        <w:widowControl w:val="0"/>
        <w:autoSpaceDE w:val="0"/>
        <w:autoSpaceDN w:val="0"/>
        <w:jc w:val="center"/>
        <w:rPr>
          <w:b/>
          <w:sz w:val="24"/>
          <w:szCs w:val="24"/>
          <w:lang w:bidi="ru-RU"/>
        </w:rPr>
      </w:pPr>
      <w:r>
        <w:rPr>
          <w:b/>
          <w:sz w:val="24"/>
          <w:szCs w:val="24"/>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autoSpaceDE w:val="0"/>
        <w:autoSpaceDN w:val="0"/>
        <w:jc w:val="center"/>
        <w:rPr>
          <w:b/>
          <w:sz w:val="24"/>
          <w:szCs w:val="24"/>
          <w:lang w:bidi="ru-RU"/>
        </w:rPr>
      </w:pPr>
    </w:p>
    <w:p w:rsidR="002379CE" w:rsidRDefault="002379CE" w:rsidP="002379CE">
      <w:pPr>
        <w:widowControl w:val="0"/>
        <w:autoSpaceDE w:val="0"/>
        <w:autoSpaceDN w:val="0"/>
        <w:jc w:val="right"/>
        <w:rPr>
          <w:sz w:val="24"/>
          <w:szCs w:val="24"/>
          <w:lang w:bidi="ru-RU"/>
        </w:rPr>
      </w:pPr>
      <w:r>
        <w:rPr>
          <w:sz w:val="24"/>
          <w:szCs w:val="24"/>
          <w:lang w:bidi="ru-RU"/>
        </w:rPr>
        <w:t>«__» __________ 20___ г.</w:t>
      </w:r>
    </w:p>
    <w:p w:rsidR="002379CE" w:rsidRDefault="002379CE" w:rsidP="002379CE">
      <w:pPr>
        <w:widowControl w:val="0"/>
        <w:autoSpaceDE w:val="0"/>
        <w:autoSpaceDN w:val="0"/>
        <w:jc w:val="right"/>
        <w:rPr>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hideMark/>
          </w:tcPr>
          <w:p w:rsidR="002379CE" w:rsidRDefault="002379CE">
            <w:pPr>
              <w:widowControl w:val="0"/>
              <w:autoSpaceDE w:val="0"/>
              <w:autoSpaceDN w:val="0"/>
              <w:jc w:val="center"/>
              <w:rPr>
                <w:sz w:val="20"/>
                <w:szCs w:val="20"/>
                <w:highlight w:val="cyan"/>
                <w:lang w:eastAsia="en-US" w:bidi="ru-RU"/>
              </w:rPr>
            </w:pPr>
            <w:r>
              <w:rPr>
                <w:sz w:val="20"/>
                <w:szCs w:val="20"/>
              </w:rPr>
              <w:t>указать наименование муниципального образования</w:t>
            </w:r>
          </w:p>
        </w:tc>
      </w:tr>
      <w:tr w:rsidR="002379CE" w:rsidTr="002379CE">
        <w:trPr>
          <w:trHeight w:val="66"/>
        </w:trPr>
        <w:tc>
          <w:tcPr>
            <w:tcW w:w="9961" w:type="dxa"/>
            <w:tcBorders>
              <w:top w:val="nil"/>
              <w:left w:val="nil"/>
              <w:bottom w:val="nil"/>
              <w:right w:val="nil"/>
            </w:tcBorders>
          </w:tcPr>
          <w:p w:rsidR="002379CE" w:rsidRDefault="002379CE">
            <w:pPr>
              <w:widowControl w:val="0"/>
              <w:autoSpaceDE w:val="0"/>
              <w:autoSpaceDN w:val="0"/>
              <w:jc w:val="center"/>
              <w:rPr>
                <w:color w:val="FF0000"/>
                <w:sz w:val="20"/>
                <w:szCs w:val="20"/>
                <w:lang w:bidi="ru-RU"/>
              </w:rPr>
            </w:pPr>
          </w:p>
          <w:p w:rsidR="002379CE" w:rsidRDefault="002379CE">
            <w:pPr>
              <w:widowControl w:val="0"/>
              <w:ind w:firstLine="454"/>
              <w:jc w:val="both"/>
              <w:rPr>
                <w:color w:val="FF0000"/>
                <w:sz w:val="24"/>
                <w:szCs w:val="24"/>
                <w:lang w:eastAsia="en-US" w:bidi="ru-RU"/>
              </w:rPr>
            </w:pPr>
            <w:r>
              <w:rPr>
                <w:sz w:val="24"/>
                <w:szCs w:val="24"/>
                <w:lang w:bidi="ru-RU"/>
              </w:rPr>
              <w:t xml:space="preserve">Прошу предоставить разрешение </w:t>
            </w:r>
            <w:r>
              <w:rPr>
                <w:sz w:val="24"/>
                <w:szCs w:val="24"/>
              </w:rPr>
              <w:t>на отклонение от предельных параметров разрешенного строительства, реконструкции объекта капитального строительства</w:t>
            </w:r>
            <w:r>
              <w:rPr>
                <w:sz w:val="24"/>
                <w:szCs w:val="24"/>
                <w:lang w:bidi="ru-RU"/>
              </w:rPr>
              <w:t>.</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2379CE" w:rsidTr="002379CE">
        <w:trPr>
          <w:trHeight w:val="540"/>
        </w:trPr>
        <w:tc>
          <w:tcPr>
            <w:tcW w:w="9923" w:type="dxa"/>
            <w:gridSpan w:val="3"/>
            <w:tcBorders>
              <w:top w:val="nil"/>
              <w:left w:val="nil"/>
              <w:bottom w:val="single" w:sz="4" w:space="0" w:color="auto"/>
              <w:right w:val="nil"/>
            </w:tcBorders>
            <w:hideMark/>
          </w:tcPr>
          <w:p w:rsidR="002379CE" w:rsidRDefault="002379CE" w:rsidP="002379CE">
            <w:pPr>
              <w:widowControl w:val="0"/>
              <w:numPr>
                <w:ilvl w:val="0"/>
                <w:numId w:val="4"/>
              </w:numPr>
              <w:ind w:left="714" w:hanging="357"/>
              <w:contextualSpacing/>
              <w:jc w:val="center"/>
              <w:rPr>
                <w:rFonts w:eastAsia="Calibri"/>
                <w:sz w:val="24"/>
                <w:szCs w:val="24"/>
                <w:lang w:eastAsia="en-US"/>
              </w:rPr>
            </w:pPr>
            <w:r>
              <w:rPr>
                <w:rFonts w:eastAsia="Calibri"/>
                <w:sz w:val="24"/>
                <w:szCs w:val="24"/>
              </w:rPr>
              <w:t>Сведения о заявителе</w:t>
            </w:r>
            <w:r>
              <w:rPr>
                <w:rFonts w:eastAsia="Calibri"/>
                <w:sz w:val="24"/>
                <w:szCs w:val="24"/>
                <w:vertAlign w:val="superscript"/>
              </w:rPr>
              <w:footnoteReference w:id="1"/>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94"/>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556"/>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832"/>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rPr>
          <w:rFonts w:eastAsia="Tahoma"/>
          <w:color w:val="FF0000"/>
          <w:sz w:val="24"/>
          <w:szCs w:val="24"/>
          <w:lang w:bidi="ru-RU"/>
        </w:rPr>
        <w:sectPr w:rsidR="002379CE" w:rsidSect="00AE3C7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4"/>
        <w:gridCol w:w="4678"/>
      </w:tblGrid>
      <w:tr w:rsidR="002379CE" w:rsidRPr="007D1A92" w:rsidTr="002379CE">
        <w:trPr>
          <w:trHeight w:val="372"/>
        </w:trPr>
        <w:tc>
          <w:tcPr>
            <w:tcW w:w="9923" w:type="dxa"/>
            <w:gridSpan w:val="3"/>
            <w:tcBorders>
              <w:top w:val="nil"/>
              <w:left w:val="nil"/>
              <w:bottom w:val="single" w:sz="4" w:space="0" w:color="auto"/>
              <w:right w:val="nil"/>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 Сведения о земельном участке</w:t>
            </w:r>
            <w:r w:rsidRPr="007D1A92">
              <w:rPr>
                <w:b/>
                <w:sz w:val="24"/>
                <w:szCs w:val="24"/>
                <w:lang w:bidi="ru-RU"/>
              </w:rPr>
              <w:t xml:space="preserve"> </w:t>
            </w:r>
            <w:r w:rsidRPr="007D1A92">
              <w:rPr>
                <w:rFonts w:eastAsia="Tahoma"/>
                <w:sz w:val="24"/>
                <w:szCs w:val="24"/>
                <w:lang w:bidi="ru-RU"/>
              </w:rPr>
              <w:t>и объекте капитального строительства</w:t>
            </w:r>
          </w:p>
        </w:tc>
      </w:tr>
      <w:tr w:rsidR="002379CE" w:rsidRPr="007D1A92" w:rsidTr="002379CE">
        <w:trPr>
          <w:trHeight w:val="372"/>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Кадастровый номер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sz w:val="24"/>
                <w:szCs w:val="24"/>
                <w:lang w:eastAsia="en-US" w:bidi="ru-RU"/>
              </w:rPr>
            </w:pPr>
            <w:r w:rsidRPr="007D1A92">
              <w:rPr>
                <w:rFonts w:ascii="Times New Roman" w:eastAsia="Tahoma" w:hAnsi="Times New Roman"/>
                <w:b w:val="0"/>
                <w:bCs w:val="0"/>
                <w:kern w:val="0"/>
                <w:sz w:val="24"/>
                <w:szCs w:val="24"/>
                <w:lang w:eastAsia="en-US" w:bidi="ru-RU"/>
              </w:rPr>
              <w:t xml:space="preserve">Обоснование  запрашиваемого  </w:t>
            </w:r>
            <w:r w:rsidRPr="007D1A92">
              <w:rPr>
                <w:rFonts w:ascii="Times New Roman" w:hAnsi="Times New Roman"/>
                <w:sz w:val="24"/>
                <w:szCs w:val="24"/>
                <w:lang w:eastAsia="en-US" w:bidi="ru-RU"/>
              </w:rPr>
              <w:t xml:space="preserve"> </w:t>
            </w:r>
            <w:r w:rsidRPr="007D1A92">
              <w:rPr>
                <w:rFonts w:ascii="Times New Roman" w:eastAsia="Tahoma" w:hAnsi="Times New Roman"/>
                <w:b w:val="0"/>
                <w:bCs w:val="0"/>
                <w:kern w:val="0"/>
                <w:sz w:val="24"/>
                <w:szCs w:val="24"/>
                <w:lang w:eastAsia="en-US" w:bidi="ru-RU"/>
              </w:rPr>
              <w:t>разрешения на отклонение от предельных параметров разрешенного строительства, реконструкции объекта капитального строительства:</w:t>
            </w:r>
            <w:r w:rsidRPr="007D1A92">
              <w:rPr>
                <w:rFonts w:ascii="Times New Roman" w:eastAsia="Tahoma" w:hAnsi="Times New Roman"/>
                <w:sz w:val="24"/>
                <w:szCs w:val="24"/>
                <w:lang w:eastAsia="en-US" w:bidi="ru-RU"/>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bidi="ru-RU"/>
              </w:rPr>
            </w:pPr>
          </w:p>
          <w:p w:rsidR="002379CE" w:rsidRPr="007D1A92" w:rsidRDefault="002379CE">
            <w:pPr>
              <w:spacing w:after="200" w:line="276" w:lineRule="auto"/>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autoSpaceDE w:val="0"/>
              <w:autoSpaceDN w:val="0"/>
              <w:adjustRightInd w:val="0"/>
              <w:jc w:val="both"/>
              <w:rPr>
                <w:sz w:val="24"/>
                <w:szCs w:val="24"/>
                <w:lang w:eastAsia="en-US"/>
              </w:rPr>
            </w:pPr>
          </w:p>
        </w:tc>
      </w:tr>
      <w:tr w:rsidR="002379CE" w:rsidRPr="007D1A92" w:rsidTr="002379CE">
        <w:trPr>
          <w:trHeight w:val="574"/>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Неблагоприятная конфигурация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Инженерно-геологические характеристики земельного участка неблагоприятны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Иных характеристики земельного участка неблагоприятные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Наименование планируемого к строительству,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rFonts w:eastAsia="Tahoma"/>
                <w:sz w:val="24"/>
                <w:szCs w:val="24"/>
                <w:lang w:bidi="ru-RU"/>
              </w:rPr>
              <w:t>Кадастровый номер объекта капитального строительства (при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Существующие параметры реконструируемого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449"/>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 xml:space="preserve">Отступы от границ земельного участка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Процент застройки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Иные параметры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1477"/>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sz w:val="24"/>
                <w:szCs w:val="24"/>
              </w:rPr>
              <w:t>Отклонения от предельных параметров разрешенного строительства, реконструкции объекта капитального строительства</w:t>
            </w:r>
            <w:r w:rsidRPr="007D1A92">
              <w:rPr>
                <w:rFonts w:eastAsia="Tahoma"/>
                <w:sz w:val="24"/>
                <w:szCs w:val="24"/>
                <w:lang w:bidi="ru-RU"/>
              </w:rPr>
              <w:t>, на которые необходимо получить разрешение:</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2.6.2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Предельное 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autoSpaceDE w:val="0"/>
              <w:autoSpaceDN w:val="0"/>
              <w:adjustRightInd w:val="0"/>
              <w:rPr>
                <w:sz w:val="24"/>
                <w:szCs w:val="24"/>
              </w:rPr>
            </w:pPr>
            <w:r w:rsidRPr="007D1A92">
              <w:rPr>
                <w:sz w:val="24"/>
                <w:szCs w:val="24"/>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7D1A92">
              <w:rPr>
                <w:sz w:val="24"/>
                <w:szCs w:val="24"/>
                <w:highlight w:val="green"/>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bl>
    <w:p w:rsidR="002379CE" w:rsidRDefault="002379CE" w:rsidP="002379CE">
      <w:pPr>
        <w:widowControl w:val="0"/>
        <w:rPr>
          <w:color w:val="FF0000"/>
          <w:sz w:val="24"/>
          <w:szCs w:val="24"/>
          <w:lang w:eastAsia="en-US" w:bidi="ru-RU"/>
        </w:rPr>
      </w:pPr>
    </w:p>
    <w:p w:rsidR="002379CE" w:rsidRDefault="002379CE" w:rsidP="002379CE">
      <w:pPr>
        <w:widowControl w:val="0"/>
        <w:rPr>
          <w:sz w:val="24"/>
          <w:szCs w:val="24"/>
          <w:lang w:bidi="ru-RU"/>
        </w:rPr>
      </w:pPr>
      <w:r>
        <w:rPr>
          <w:sz w:val="24"/>
          <w:szCs w:val="24"/>
          <w:lang w:bidi="ru-RU"/>
        </w:rPr>
        <w:t>Приложение: _____________________________________________________________________</w:t>
      </w:r>
    </w:p>
    <w:p w:rsidR="002379CE" w:rsidRDefault="002379CE" w:rsidP="002379CE">
      <w:pPr>
        <w:widowControl w:val="0"/>
        <w:rPr>
          <w:sz w:val="24"/>
          <w:szCs w:val="24"/>
          <w:lang w:bidi="ru-RU"/>
        </w:rPr>
      </w:pPr>
      <w:r>
        <w:rPr>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sz w:val="24"/>
          <w:szCs w:val="24"/>
          <w:lang w:bidi="ru-RU"/>
        </w:rPr>
      </w:pPr>
    </w:p>
    <w:p w:rsidR="002379CE" w:rsidRDefault="002379CE" w:rsidP="002379CE">
      <w:pPr>
        <w:widowControl w:val="0"/>
        <w:tabs>
          <w:tab w:val="left" w:pos="1968"/>
        </w:tabs>
        <w:rPr>
          <w:sz w:val="24"/>
          <w:szCs w:val="24"/>
          <w:lang w:bidi="ru-RU"/>
        </w:rPr>
      </w:pPr>
      <w:r>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2379CE" w:rsidTr="002379CE">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rPr>
          <w:trHeight w:val="1131"/>
        </w:trPr>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sz w:val="24"/>
                <w:szCs w:val="24"/>
                <w:lang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379CE" w:rsidRDefault="002379CE">
            <w:pPr>
              <w:widowControl w:val="0"/>
              <w:autoSpaceDE w:val="0"/>
              <w:autoSpaceDN w:val="0"/>
              <w:spacing w:after="120"/>
              <w:rPr>
                <w:sz w:val="24"/>
                <w:szCs w:val="24"/>
                <w:lang w:eastAsia="en-US" w:bidi="ru-RU"/>
              </w:rPr>
            </w:pPr>
            <w:r>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c>
          <w:tcPr>
            <w:tcW w:w="9918"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sz w:val="20"/>
                <w:szCs w:val="20"/>
                <w:lang w:eastAsia="en-US" w:bidi="ru-RU"/>
              </w:rPr>
            </w:pPr>
            <w:r>
              <w:rPr>
                <w:sz w:val="20"/>
                <w:szCs w:val="20"/>
                <w:lang w:bidi="ru-RU"/>
              </w:rPr>
              <w:t>Указывается один из перечисленных способов</w:t>
            </w:r>
          </w:p>
        </w:tc>
      </w:tr>
    </w:tbl>
    <w:p w:rsidR="002379CE" w:rsidRDefault="002379CE" w:rsidP="002379CE">
      <w:pPr>
        <w:rPr>
          <w:rFonts w:eastAsia="Calibri"/>
          <w:vanish/>
          <w:color w:val="FF0000"/>
          <w:sz w:val="24"/>
          <w:szCs w:val="24"/>
          <w:lang w:eastAsia="en-US"/>
        </w:rPr>
      </w:pPr>
    </w:p>
    <w:tbl>
      <w:tblPr>
        <w:tblW w:w="9923" w:type="dxa"/>
        <w:tblCellMar>
          <w:left w:w="28" w:type="dxa"/>
          <w:right w:w="28" w:type="dxa"/>
        </w:tblCellMar>
        <w:tblLook w:val="04A0"/>
      </w:tblPr>
      <w:tblGrid>
        <w:gridCol w:w="3119"/>
        <w:gridCol w:w="283"/>
        <w:gridCol w:w="2269"/>
        <w:gridCol w:w="283"/>
        <w:gridCol w:w="3969"/>
      </w:tblGrid>
      <w:tr w:rsidR="002379CE" w:rsidTr="002379CE">
        <w:trPr>
          <w:trHeight w:val="996"/>
        </w:trPr>
        <w:tc>
          <w:tcPr>
            <w:tcW w:w="3119" w:type="dxa"/>
            <w:vAlign w:val="bottom"/>
          </w:tcPr>
          <w:p w:rsidR="002379CE" w:rsidRDefault="002379CE">
            <w:pPr>
              <w:widowControl w:val="0"/>
              <w:jc w:val="center"/>
              <w:rPr>
                <w:color w:val="FF0000"/>
                <w:sz w:val="24"/>
                <w:szCs w:val="24"/>
                <w:lang w:eastAsia="en-US" w:bidi="ru-RU"/>
              </w:rPr>
            </w:pPr>
          </w:p>
        </w:tc>
        <w:tc>
          <w:tcPr>
            <w:tcW w:w="283" w:type="dxa"/>
            <w:vAlign w:val="bottom"/>
          </w:tcPr>
          <w:p w:rsidR="002379CE" w:rsidRDefault="002379CE">
            <w:pPr>
              <w:widowControl w:val="0"/>
              <w:rPr>
                <w:color w:val="FF0000"/>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c>
          <w:tcPr>
            <w:tcW w:w="283" w:type="dxa"/>
            <w:vAlign w:val="bottom"/>
          </w:tcPr>
          <w:p w:rsidR="002379CE" w:rsidRDefault="002379CE">
            <w:pPr>
              <w:widowControl w:val="0"/>
              <w:rPr>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r>
      <w:tr w:rsidR="002379CE" w:rsidTr="002379CE">
        <w:tc>
          <w:tcPr>
            <w:tcW w:w="3119" w:type="dxa"/>
          </w:tcPr>
          <w:p w:rsidR="002379CE" w:rsidRDefault="002379CE">
            <w:pPr>
              <w:widowControl w:val="0"/>
              <w:jc w:val="center"/>
              <w:rPr>
                <w:color w:val="FF0000"/>
                <w:sz w:val="24"/>
                <w:szCs w:val="24"/>
                <w:lang w:eastAsia="en-US" w:bidi="ru-RU"/>
              </w:rPr>
            </w:pPr>
          </w:p>
        </w:tc>
        <w:tc>
          <w:tcPr>
            <w:tcW w:w="283" w:type="dxa"/>
          </w:tcPr>
          <w:p w:rsidR="002379CE" w:rsidRDefault="002379CE">
            <w:pPr>
              <w:widowControl w:val="0"/>
              <w:rPr>
                <w:color w:val="FF0000"/>
                <w:sz w:val="24"/>
                <w:szCs w:val="24"/>
                <w:lang w:eastAsia="en-US" w:bidi="ru-RU"/>
              </w:rPr>
            </w:pPr>
          </w:p>
        </w:tc>
        <w:tc>
          <w:tcPr>
            <w:tcW w:w="2269" w:type="dxa"/>
            <w:hideMark/>
          </w:tcPr>
          <w:p w:rsidR="002379CE" w:rsidRDefault="002379CE">
            <w:pPr>
              <w:widowControl w:val="0"/>
              <w:jc w:val="center"/>
              <w:rPr>
                <w:sz w:val="20"/>
                <w:szCs w:val="20"/>
                <w:lang w:eastAsia="en-US" w:bidi="ru-RU"/>
              </w:rPr>
            </w:pPr>
            <w:r>
              <w:rPr>
                <w:sz w:val="20"/>
                <w:szCs w:val="20"/>
                <w:lang w:bidi="ru-RU"/>
              </w:rPr>
              <w:t>подпись</w:t>
            </w:r>
          </w:p>
        </w:tc>
        <w:tc>
          <w:tcPr>
            <w:tcW w:w="283" w:type="dxa"/>
          </w:tcPr>
          <w:p w:rsidR="002379CE" w:rsidRDefault="002379CE">
            <w:pPr>
              <w:widowControl w:val="0"/>
              <w:rPr>
                <w:sz w:val="24"/>
                <w:szCs w:val="24"/>
                <w:lang w:eastAsia="en-US" w:bidi="ru-RU"/>
              </w:rPr>
            </w:pPr>
          </w:p>
        </w:tc>
        <w:tc>
          <w:tcPr>
            <w:tcW w:w="3969" w:type="dxa"/>
            <w:hideMark/>
          </w:tcPr>
          <w:p w:rsidR="002379CE" w:rsidRDefault="002379CE">
            <w:pPr>
              <w:widowControl w:val="0"/>
              <w:jc w:val="center"/>
              <w:rPr>
                <w:sz w:val="20"/>
                <w:szCs w:val="20"/>
                <w:lang w:eastAsia="en-US" w:bidi="ru-RU"/>
              </w:rPr>
            </w:pPr>
            <w:r>
              <w:rPr>
                <w:sz w:val="20"/>
                <w:szCs w:val="20"/>
                <w:lang w:bidi="ru-RU"/>
              </w:rPr>
              <w:t>фамилия, имя, отчество (при наличии)</w:t>
            </w:r>
          </w:p>
        </w:tc>
      </w:tr>
    </w:tbl>
    <w:p w:rsidR="002379CE" w:rsidRDefault="002379CE" w:rsidP="002379CE">
      <w:pPr>
        <w:autoSpaceDE w:val="0"/>
        <w:autoSpaceDN w:val="0"/>
        <w:adjustRightInd w:val="0"/>
        <w:rPr>
          <w:rFonts w:eastAsiaTheme="minorHAnsi"/>
          <w:color w:val="FF0000"/>
          <w:sz w:val="24"/>
          <w:szCs w:val="24"/>
          <w:lang w:eastAsia="en-US"/>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905B4A" w:rsidRDefault="00905B4A" w:rsidP="002379CE">
      <w:pPr>
        <w:autoSpaceDE w:val="0"/>
        <w:autoSpaceDN w:val="0"/>
        <w:adjustRightInd w:val="0"/>
        <w:rPr>
          <w:bCs w:val="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2</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autoSpaceDE w:val="0"/>
        <w:autoSpaceDN w:val="0"/>
        <w:adjustRightInd w:val="0"/>
        <w:jc w:val="right"/>
        <w:rPr>
          <w:rFonts w:eastAsiaTheme="minorHAnsi"/>
          <w:color w:val="FF0000"/>
          <w:sz w:val="24"/>
          <w:szCs w:val="24"/>
        </w:rPr>
      </w:pPr>
    </w:p>
    <w:p w:rsidR="002379CE" w:rsidRDefault="002379CE" w:rsidP="002379CE">
      <w:pPr>
        <w:rPr>
          <w:bCs w:val="0"/>
          <w:sz w:val="24"/>
          <w:szCs w:val="24"/>
        </w:rPr>
      </w:pPr>
      <w:r>
        <w:rPr>
          <w:sz w:val="24"/>
          <w:szCs w:val="24"/>
        </w:rPr>
        <w:t>Бланк органа</w:t>
      </w:r>
      <w:r>
        <w:rPr>
          <w:sz w:val="20"/>
          <w:szCs w:val="20"/>
        </w:rPr>
        <w:t xml:space="preserve"> </w:t>
      </w:r>
      <w:r>
        <w:rPr>
          <w:sz w:val="24"/>
          <w:szCs w:val="24"/>
        </w:rPr>
        <w:t xml:space="preserve">местного самоуправления, </w:t>
      </w:r>
    </w:p>
    <w:p w:rsidR="002379CE" w:rsidRDefault="002379CE" w:rsidP="002379CE">
      <w:pPr>
        <w:rPr>
          <w:sz w:val="24"/>
          <w:szCs w:val="24"/>
        </w:rPr>
      </w:pPr>
      <w:proofErr w:type="gramStart"/>
      <w:r>
        <w:rPr>
          <w:sz w:val="24"/>
          <w:szCs w:val="24"/>
        </w:rPr>
        <w:t>осуществляющего</w:t>
      </w:r>
      <w:proofErr w:type="gramEnd"/>
      <w:r>
        <w:rPr>
          <w:sz w:val="24"/>
          <w:szCs w:val="24"/>
        </w:rPr>
        <w:t xml:space="preserve"> предоставление </w:t>
      </w:r>
    </w:p>
    <w:p w:rsidR="002379CE" w:rsidRDefault="002379CE" w:rsidP="002379CE">
      <w:pPr>
        <w:rPr>
          <w:sz w:val="24"/>
          <w:szCs w:val="24"/>
          <w:lang w:bidi="ru-RU"/>
        </w:rPr>
      </w:pPr>
      <w:r>
        <w:rPr>
          <w:sz w:val="24"/>
          <w:szCs w:val="24"/>
          <w:lang w:bidi="ru-RU"/>
        </w:rPr>
        <w:t>муниципальной услуги</w:t>
      </w:r>
      <w:r>
        <w:rPr>
          <w:sz w:val="24"/>
          <w:szCs w:val="24"/>
        </w:rPr>
        <w:t xml:space="preserve"> </w:t>
      </w:r>
    </w:p>
    <w:p w:rsidR="002379CE" w:rsidRDefault="002379CE" w:rsidP="002379CE">
      <w:pPr>
        <w:widowControl w:val="0"/>
        <w:tabs>
          <w:tab w:val="left" w:pos="4819"/>
        </w:tabs>
        <w:spacing w:after="474" w:line="280" w:lineRule="exact"/>
        <w:rPr>
          <w:sz w:val="24"/>
          <w:szCs w:val="24"/>
          <w:lang w:bidi="ru-RU"/>
        </w:rPr>
      </w:pPr>
      <w:bookmarkStart w:id="12" w:name="OLE_LINK460"/>
      <w:bookmarkStart w:id="13" w:name="OLE_LINK459"/>
      <w:r>
        <w:rPr>
          <w:sz w:val="24"/>
          <w:szCs w:val="24"/>
          <w:lang w:bidi="ru-RU"/>
        </w:rPr>
        <w:t>от _______________ № ______________</w:t>
      </w:r>
    </w:p>
    <w:p w:rsidR="002379CE" w:rsidRDefault="002379CE" w:rsidP="002379CE">
      <w:pPr>
        <w:tabs>
          <w:tab w:val="left" w:pos="567"/>
          <w:tab w:val="left" w:pos="4536"/>
        </w:tabs>
        <w:jc w:val="center"/>
        <w:rPr>
          <w:b/>
          <w:spacing w:val="-4"/>
          <w:sz w:val="24"/>
          <w:szCs w:val="24"/>
        </w:rPr>
      </w:pPr>
      <w:r>
        <w:rPr>
          <w:b/>
          <w:spacing w:val="-4"/>
          <w:sz w:val="24"/>
          <w:szCs w:val="24"/>
        </w:rPr>
        <w:t xml:space="preserve">О предоставлении разрешения </w:t>
      </w:r>
      <w:bookmarkEnd w:id="12"/>
      <w:bookmarkEnd w:id="13"/>
      <w:r>
        <w:rPr>
          <w:b/>
          <w:spacing w:val="-4"/>
          <w:sz w:val="24"/>
          <w:szCs w:val="24"/>
        </w:rPr>
        <w:t xml:space="preserve">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tabs>
          <w:tab w:val="left" w:pos="567"/>
          <w:tab w:val="left" w:pos="4536"/>
        </w:tabs>
        <w:jc w:val="center"/>
        <w:rPr>
          <w:b/>
          <w:color w:val="FF0000"/>
          <w:spacing w:val="-4"/>
          <w:sz w:val="24"/>
          <w:szCs w:val="24"/>
        </w:rPr>
      </w:pPr>
    </w:p>
    <w:p w:rsidR="002379CE" w:rsidRDefault="002379CE" w:rsidP="002379CE">
      <w:pPr>
        <w:tabs>
          <w:tab w:val="left" w:pos="567"/>
          <w:tab w:val="left" w:pos="4536"/>
        </w:tabs>
        <w:rPr>
          <w:color w:val="FF0000"/>
          <w:sz w:val="24"/>
          <w:szCs w:val="24"/>
        </w:rPr>
      </w:pPr>
    </w:p>
    <w:p w:rsidR="002379CE" w:rsidRDefault="002379CE" w:rsidP="002379CE">
      <w:pPr>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w:t>
      </w:r>
      <w:r w:rsidR="00905B4A">
        <w:rPr>
          <w:spacing w:val="-4"/>
          <w:sz w:val="24"/>
          <w:szCs w:val="24"/>
        </w:rPr>
        <w:t>_______</w:t>
      </w:r>
      <w:r>
        <w:rPr>
          <w:spacing w:val="-4"/>
          <w:sz w:val="24"/>
          <w:szCs w:val="24"/>
        </w:rPr>
        <w:t xml:space="preserve">, </w:t>
      </w:r>
    </w:p>
    <w:p w:rsidR="002379CE" w:rsidRDefault="002379CE" w:rsidP="002379CE">
      <w:pPr>
        <w:tabs>
          <w:tab w:val="left" w:pos="567"/>
          <w:tab w:val="left" w:pos="4536"/>
        </w:tabs>
        <w:rPr>
          <w:b/>
          <w:spacing w:val="-4"/>
          <w:sz w:val="24"/>
          <w:szCs w:val="24"/>
        </w:rPr>
      </w:pPr>
      <w:r>
        <w:rPr>
          <w:sz w:val="20"/>
          <w:szCs w:val="20"/>
        </w:rPr>
        <w:t xml:space="preserve">                                                                                     указать наименование муниципального образования</w:t>
      </w:r>
    </w:p>
    <w:p w:rsidR="002379CE" w:rsidRDefault="002379CE" w:rsidP="002379CE">
      <w:pPr>
        <w:jc w:val="both"/>
        <w:rPr>
          <w:spacing w:val="-4"/>
          <w:sz w:val="24"/>
          <w:szCs w:val="24"/>
        </w:rPr>
      </w:pPr>
      <w:r>
        <w:rPr>
          <w:spacing w:val="-4"/>
          <w:sz w:val="24"/>
          <w:szCs w:val="24"/>
        </w:rPr>
        <w:t>утвержденными _____________________________________</w:t>
      </w:r>
      <w:r w:rsidR="00905B4A">
        <w:rPr>
          <w:spacing w:val="-4"/>
          <w:sz w:val="24"/>
          <w:szCs w:val="24"/>
        </w:rPr>
        <w:t>____________________________</w:t>
      </w:r>
      <w:r>
        <w:rPr>
          <w:spacing w:val="-4"/>
          <w:sz w:val="24"/>
          <w:szCs w:val="24"/>
        </w:rPr>
        <w:t xml:space="preserve">, </w:t>
      </w:r>
    </w:p>
    <w:p w:rsidR="002379CE" w:rsidRDefault="002379CE" w:rsidP="002379CE">
      <w:pPr>
        <w:jc w:val="both"/>
        <w:rPr>
          <w:sz w:val="20"/>
          <w:szCs w:val="20"/>
        </w:rPr>
      </w:pPr>
      <w:r>
        <w:rPr>
          <w:sz w:val="20"/>
          <w:szCs w:val="20"/>
        </w:rPr>
        <w:t xml:space="preserve">                                                                        указать реквизиты утверждающего документа</w:t>
      </w:r>
    </w:p>
    <w:p w:rsidR="002379CE" w:rsidRDefault="002379CE" w:rsidP="002379CE">
      <w:pPr>
        <w:autoSpaceDE w:val="0"/>
        <w:autoSpaceDN w:val="0"/>
        <w:adjustRightInd w:val="0"/>
        <w:jc w:val="both"/>
        <w:rPr>
          <w:rFonts w:eastAsiaTheme="minorHAnsi"/>
          <w:sz w:val="20"/>
          <w:szCs w:val="20"/>
          <w:lang w:eastAsia="en-US"/>
        </w:rPr>
      </w:pPr>
      <w:r>
        <w:rPr>
          <w:spacing w:val="-4"/>
          <w:sz w:val="24"/>
          <w:szCs w:val="24"/>
        </w:rPr>
        <w:t xml:space="preserve">на    основании    заключения    о    результатах    общественных    обсуждений/публичных    слушаний </w:t>
      </w:r>
    </w:p>
    <w:p w:rsidR="002379CE" w:rsidRDefault="002379CE" w:rsidP="002379CE">
      <w:pPr>
        <w:jc w:val="both"/>
        <w:rPr>
          <w:spacing w:val="-4"/>
          <w:sz w:val="24"/>
          <w:szCs w:val="24"/>
        </w:rPr>
      </w:pPr>
      <w:r>
        <w:rPr>
          <w:spacing w:val="-4"/>
          <w:sz w:val="24"/>
          <w:szCs w:val="24"/>
        </w:rPr>
        <w:t>от ________________ № ______________, рекомендаций Комиссии по подготовке проекта правил</w:t>
      </w:r>
    </w:p>
    <w:p w:rsidR="002379CE" w:rsidRDefault="002379CE" w:rsidP="002379CE">
      <w:pPr>
        <w:widowControl w:val="0"/>
        <w:jc w:val="both"/>
        <w:rPr>
          <w:sz w:val="20"/>
          <w:szCs w:val="20"/>
          <w:lang w:bidi="ru-RU"/>
        </w:rPr>
      </w:pPr>
      <w:r>
        <w:rPr>
          <w:sz w:val="20"/>
          <w:szCs w:val="20"/>
          <w:lang w:bidi="ru-RU"/>
        </w:rPr>
        <w:t xml:space="preserve">            </w:t>
      </w:r>
      <w:r>
        <w:rPr>
          <w:sz w:val="20"/>
          <w:szCs w:val="20"/>
        </w:rPr>
        <w:t>указать</w:t>
      </w:r>
      <w:r>
        <w:rPr>
          <w:sz w:val="20"/>
          <w:szCs w:val="20"/>
          <w:lang w:bidi="ru-RU"/>
        </w:rPr>
        <w:t xml:space="preserve"> дату и номер заключения</w:t>
      </w:r>
    </w:p>
    <w:p w:rsidR="002379CE" w:rsidRDefault="002379CE" w:rsidP="002379CE">
      <w:pPr>
        <w:pStyle w:val="HTML"/>
        <w:shd w:val="clear" w:color="auto" w:fill="FFFFFF"/>
        <w:rPr>
          <w:rFonts w:cs="Courier New"/>
          <w:sz w:val="23"/>
          <w:szCs w:val="23"/>
        </w:rPr>
      </w:pPr>
      <w:r>
        <w:rPr>
          <w:rFonts w:ascii="Times New Roman" w:hAnsi="Times New Roman"/>
          <w:spacing w:val="-4"/>
          <w:sz w:val="24"/>
          <w:szCs w:val="24"/>
        </w:rPr>
        <w:t xml:space="preserve"> землепользования и застройки от _________________ № ______________</w:t>
      </w:r>
      <w:r>
        <w:rPr>
          <w:rFonts w:ascii="Times New Roman" w:hAnsi="Times New Roman"/>
          <w:spacing w:val="-4"/>
          <w:sz w:val="24"/>
          <w:szCs w:val="24"/>
          <w:lang w:val="ru-RU"/>
        </w:rPr>
        <w:t>.</w:t>
      </w:r>
    </w:p>
    <w:p w:rsidR="002379CE" w:rsidRDefault="002379CE" w:rsidP="002379CE">
      <w:pPr>
        <w:jc w:val="both"/>
        <w:rPr>
          <w:spacing w:val="-4"/>
          <w:sz w:val="24"/>
          <w:szCs w:val="24"/>
          <w:lang w:eastAsia="en-US"/>
        </w:rPr>
      </w:pPr>
      <w:r>
        <w:rPr>
          <w:sz w:val="20"/>
          <w:szCs w:val="20"/>
          <w:lang w:bidi="ru-RU"/>
        </w:rPr>
        <w:t xml:space="preserve">                                                                             </w:t>
      </w:r>
      <w:r>
        <w:rPr>
          <w:sz w:val="20"/>
          <w:szCs w:val="20"/>
        </w:rPr>
        <w:t>указать</w:t>
      </w:r>
      <w:r>
        <w:rPr>
          <w:sz w:val="20"/>
          <w:szCs w:val="20"/>
          <w:lang w:bidi="ru-RU"/>
        </w:rPr>
        <w:t xml:space="preserve"> дату и номер рекомендаций</w:t>
      </w:r>
    </w:p>
    <w:p w:rsidR="002379CE" w:rsidRDefault="002379CE" w:rsidP="002379CE">
      <w:pPr>
        <w:tabs>
          <w:tab w:val="left" w:pos="709"/>
        </w:tabs>
        <w:jc w:val="both"/>
        <w:rPr>
          <w:rFonts w:cstheme="minorBidi"/>
          <w:spacing w:val="-4"/>
          <w:sz w:val="24"/>
          <w:szCs w:val="24"/>
        </w:rPr>
      </w:pPr>
      <w:r>
        <w:rPr>
          <w:spacing w:val="-4"/>
          <w:sz w:val="24"/>
          <w:szCs w:val="24"/>
        </w:rPr>
        <w:tab/>
        <w:t xml:space="preserve">1. Предоставить разрешение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    </w:t>
      </w:r>
      <w:r>
        <w:rPr>
          <w:iCs/>
          <w:spacing w:val="-4"/>
          <w:sz w:val="24"/>
          <w:szCs w:val="24"/>
        </w:rPr>
        <w:t>____________________________________________________</w:t>
      </w:r>
      <w:r w:rsidR="00905B4A">
        <w:rPr>
          <w:iCs/>
          <w:spacing w:val="-4"/>
          <w:sz w:val="24"/>
          <w:szCs w:val="24"/>
        </w:rPr>
        <w:t>____________________________</w:t>
      </w:r>
      <w:r>
        <w:rPr>
          <w:spacing w:val="-4"/>
          <w:sz w:val="24"/>
          <w:szCs w:val="24"/>
        </w:rPr>
        <w:t xml:space="preserve"> </w:t>
      </w:r>
    </w:p>
    <w:p w:rsidR="002379CE" w:rsidRDefault="002379CE" w:rsidP="002379CE">
      <w:pPr>
        <w:tabs>
          <w:tab w:val="left" w:pos="709"/>
        </w:tabs>
        <w:jc w:val="center"/>
        <w:rPr>
          <w:sz w:val="24"/>
          <w:szCs w:val="24"/>
        </w:rPr>
      </w:pPr>
      <w:r>
        <w:rPr>
          <w:sz w:val="20"/>
          <w:szCs w:val="20"/>
        </w:rPr>
        <w:t>указать наименование объекта капитального строительства</w:t>
      </w:r>
      <w:r>
        <w:rPr>
          <w:sz w:val="24"/>
          <w:szCs w:val="24"/>
        </w:rPr>
        <w:t xml:space="preserve">   </w:t>
      </w:r>
    </w:p>
    <w:p w:rsidR="002379CE" w:rsidRDefault="002379CE" w:rsidP="002379CE">
      <w:pPr>
        <w:tabs>
          <w:tab w:val="left" w:pos="709"/>
        </w:tabs>
        <w:jc w:val="both"/>
        <w:rPr>
          <w:rFonts w:eastAsiaTheme="minorHAnsi"/>
          <w:spacing w:val="-4"/>
          <w:sz w:val="24"/>
          <w:szCs w:val="24"/>
          <w:lang w:eastAsia="en-US"/>
        </w:rPr>
      </w:pPr>
      <w:r>
        <w:rPr>
          <w:spacing w:val="-4"/>
          <w:sz w:val="24"/>
          <w:szCs w:val="24"/>
        </w:rPr>
        <w:t xml:space="preserve">в отношении земельного участка с кадастровым номером </w:t>
      </w:r>
      <w:r>
        <w:rPr>
          <w:iCs/>
          <w:spacing w:val="-4"/>
          <w:sz w:val="24"/>
          <w:szCs w:val="24"/>
        </w:rPr>
        <w:t>___</w:t>
      </w:r>
      <w:r w:rsidR="00905B4A">
        <w:rPr>
          <w:iCs/>
          <w:spacing w:val="-4"/>
          <w:sz w:val="24"/>
          <w:szCs w:val="24"/>
        </w:rPr>
        <w:t>___________________________</w:t>
      </w:r>
      <w:r>
        <w:rPr>
          <w:spacing w:val="-4"/>
          <w:sz w:val="24"/>
          <w:szCs w:val="24"/>
        </w:rPr>
        <w:t xml:space="preserve">, </w:t>
      </w:r>
    </w:p>
    <w:p w:rsidR="002379CE" w:rsidRDefault="002379CE" w:rsidP="002379CE">
      <w:pPr>
        <w:tabs>
          <w:tab w:val="left" w:pos="709"/>
        </w:tabs>
        <w:jc w:val="both"/>
        <w:rPr>
          <w:spacing w:val="-4"/>
          <w:sz w:val="24"/>
          <w:szCs w:val="24"/>
        </w:rPr>
      </w:pPr>
      <w:r>
        <w:rPr>
          <w:sz w:val="20"/>
          <w:szCs w:val="20"/>
        </w:rPr>
        <w:t xml:space="preserve">                                                                                                                   указать</w:t>
      </w:r>
      <w:r>
        <w:rPr>
          <w:spacing w:val="-4"/>
          <w:sz w:val="24"/>
          <w:szCs w:val="24"/>
        </w:rPr>
        <w:t xml:space="preserve"> </w:t>
      </w:r>
      <w:r>
        <w:rPr>
          <w:sz w:val="20"/>
          <w:szCs w:val="20"/>
        </w:rPr>
        <w:t>кадастровый номер земельного участка</w:t>
      </w:r>
    </w:p>
    <w:p w:rsidR="002379CE" w:rsidRDefault="002379CE" w:rsidP="002379CE">
      <w:pPr>
        <w:tabs>
          <w:tab w:val="left" w:pos="709"/>
        </w:tabs>
        <w:jc w:val="both"/>
        <w:rPr>
          <w:iCs/>
          <w:spacing w:val="-4"/>
          <w:sz w:val="24"/>
          <w:szCs w:val="24"/>
        </w:rPr>
      </w:pPr>
      <w:proofErr w:type="gramStart"/>
      <w:r>
        <w:rPr>
          <w:spacing w:val="-4"/>
          <w:sz w:val="24"/>
          <w:szCs w:val="24"/>
        </w:rPr>
        <w:t>расположенного</w:t>
      </w:r>
      <w:proofErr w:type="gramEnd"/>
      <w:r>
        <w:rPr>
          <w:spacing w:val="-4"/>
          <w:sz w:val="24"/>
          <w:szCs w:val="24"/>
        </w:rPr>
        <w:t xml:space="preserve"> по адресу: </w:t>
      </w:r>
      <w:r>
        <w:rPr>
          <w:iCs/>
          <w:spacing w:val="-4"/>
          <w:sz w:val="24"/>
          <w:szCs w:val="24"/>
        </w:rPr>
        <w:t>____________________________</w:t>
      </w:r>
      <w:r w:rsidR="00905B4A">
        <w:rPr>
          <w:iCs/>
          <w:spacing w:val="-4"/>
          <w:sz w:val="24"/>
          <w:szCs w:val="24"/>
        </w:rPr>
        <w:t>___________________________</w:t>
      </w:r>
      <w:r>
        <w:rPr>
          <w:iCs/>
          <w:spacing w:val="-4"/>
          <w:sz w:val="24"/>
          <w:szCs w:val="24"/>
        </w:rPr>
        <w:t xml:space="preserve">, </w:t>
      </w:r>
    </w:p>
    <w:p w:rsidR="002379CE" w:rsidRDefault="002379CE" w:rsidP="002379CE">
      <w:pPr>
        <w:tabs>
          <w:tab w:val="left" w:pos="709"/>
        </w:tabs>
        <w:jc w:val="center"/>
        <w:rPr>
          <w:rFonts w:cstheme="minorBidi"/>
          <w:sz w:val="20"/>
          <w:szCs w:val="20"/>
        </w:rPr>
      </w:pPr>
      <w:r>
        <w:rPr>
          <w:sz w:val="20"/>
          <w:szCs w:val="20"/>
        </w:rPr>
        <w:t xml:space="preserve">                                                               указать адрес земельного участка</w:t>
      </w:r>
    </w:p>
    <w:p w:rsidR="002379CE" w:rsidRDefault="002379CE" w:rsidP="002379CE">
      <w:pPr>
        <w:tabs>
          <w:tab w:val="left" w:pos="709"/>
        </w:tabs>
        <w:jc w:val="center"/>
        <w:rPr>
          <w:sz w:val="20"/>
          <w:szCs w:val="20"/>
        </w:rPr>
      </w:pPr>
      <w:r>
        <w:rPr>
          <w:sz w:val="20"/>
          <w:szCs w:val="20"/>
        </w:rPr>
        <w:t>_________________________________________________________________</w:t>
      </w:r>
      <w:r w:rsidR="00905B4A">
        <w:rPr>
          <w:sz w:val="20"/>
          <w:szCs w:val="20"/>
        </w:rPr>
        <w:t>___________________________</w:t>
      </w:r>
      <w:r>
        <w:rPr>
          <w:spacing w:val="-4"/>
          <w:sz w:val="24"/>
          <w:szCs w:val="24"/>
        </w:rPr>
        <w:t>.</w:t>
      </w:r>
    </w:p>
    <w:p w:rsidR="002379CE" w:rsidRDefault="002379CE" w:rsidP="002379CE">
      <w:pPr>
        <w:tabs>
          <w:tab w:val="left" w:pos="709"/>
        </w:tabs>
        <w:jc w:val="center"/>
        <w:rPr>
          <w:sz w:val="20"/>
          <w:szCs w:val="20"/>
        </w:rPr>
      </w:pPr>
      <w:r>
        <w:rPr>
          <w:sz w:val="20"/>
          <w:szCs w:val="20"/>
        </w:rPr>
        <w:t>указать наименование предельного параметра и показатель предоставляемого отклонения</w:t>
      </w:r>
    </w:p>
    <w:p w:rsidR="002379CE" w:rsidRDefault="002379CE" w:rsidP="002379CE">
      <w:pPr>
        <w:tabs>
          <w:tab w:val="left" w:pos="709"/>
        </w:tabs>
        <w:jc w:val="center"/>
        <w:rPr>
          <w:rFonts w:eastAsiaTheme="minorHAnsi"/>
          <w:iCs/>
          <w:spacing w:val="-4"/>
          <w:sz w:val="24"/>
          <w:szCs w:val="24"/>
          <w:lang w:eastAsia="en-US"/>
        </w:rPr>
      </w:pPr>
    </w:p>
    <w:p w:rsidR="002379CE" w:rsidRDefault="002379CE" w:rsidP="002379CE">
      <w:pPr>
        <w:tabs>
          <w:tab w:val="left" w:pos="709"/>
        </w:tabs>
        <w:ind w:firstLine="709"/>
        <w:jc w:val="both"/>
        <w:rPr>
          <w:spacing w:val="-4"/>
          <w:sz w:val="24"/>
          <w:szCs w:val="24"/>
        </w:rPr>
      </w:pPr>
      <w:r>
        <w:rPr>
          <w:spacing w:val="-4"/>
          <w:sz w:val="24"/>
          <w:szCs w:val="24"/>
        </w:rPr>
        <w:t xml:space="preserve">2. Опубликовать настоящее постановление </w:t>
      </w:r>
      <w:proofErr w:type="gramStart"/>
      <w:r>
        <w:rPr>
          <w:spacing w:val="-4"/>
          <w:sz w:val="24"/>
          <w:szCs w:val="24"/>
        </w:rPr>
        <w:t>в</w:t>
      </w:r>
      <w:proofErr w:type="gramEnd"/>
      <w:r>
        <w:rPr>
          <w:spacing w:val="-4"/>
          <w:sz w:val="24"/>
          <w:szCs w:val="24"/>
        </w:rPr>
        <w:t xml:space="preserve"> _______</w:t>
      </w:r>
      <w:r w:rsidR="00905B4A">
        <w:rPr>
          <w:spacing w:val="-4"/>
          <w:sz w:val="24"/>
          <w:szCs w:val="24"/>
        </w:rPr>
        <w:t>____________________________</w:t>
      </w:r>
      <w:r>
        <w:rPr>
          <w:spacing w:val="-4"/>
          <w:sz w:val="24"/>
          <w:szCs w:val="24"/>
        </w:rPr>
        <w:t>.</w:t>
      </w:r>
    </w:p>
    <w:p w:rsidR="002379CE" w:rsidRDefault="002379CE" w:rsidP="002379CE">
      <w:pPr>
        <w:tabs>
          <w:tab w:val="left" w:pos="709"/>
        </w:tabs>
        <w:ind w:firstLine="709"/>
        <w:jc w:val="both"/>
        <w:rPr>
          <w:spacing w:val="-4"/>
          <w:sz w:val="24"/>
          <w:szCs w:val="24"/>
        </w:rPr>
      </w:pPr>
      <w:r>
        <w:rPr>
          <w:spacing w:val="-4"/>
          <w:sz w:val="20"/>
          <w:szCs w:val="20"/>
        </w:rPr>
        <w:t xml:space="preserve">                                                                                                             </w:t>
      </w:r>
      <w:r>
        <w:rPr>
          <w:sz w:val="20"/>
          <w:szCs w:val="20"/>
        </w:rPr>
        <w:t>указать</w:t>
      </w:r>
      <w:r>
        <w:rPr>
          <w:spacing w:val="-4"/>
          <w:sz w:val="20"/>
          <w:szCs w:val="20"/>
        </w:rPr>
        <w:t xml:space="preserve"> </w:t>
      </w:r>
      <w:r>
        <w:rPr>
          <w:sz w:val="20"/>
          <w:szCs w:val="20"/>
        </w:rPr>
        <w:t>наименование печатного издания</w:t>
      </w:r>
    </w:p>
    <w:p w:rsidR="002379CE" w:rsidRDefault="002379CE" w:rsidP="002379CE">
      <w:pPr>
        <w:ind w:right="-57" w:firstLine="720"/>
        <w:jc w:val="both"/>
        <w:rPr>
          <w:spacing w:val="-4"/>
          <w:sz w:val="24"/>
          <w:szCs w:val="24"/>
        </w:rPr>
      </w:pPr>
      <w:r>
        <w:rPr>
          <w:spacing w:val="-4"/>
          <w:sz w:val="24"/>
          <w:szCs w:val="24"/>
        </w:rPr>
        <w:t xml:space="preserve">3. Контроль за исполнением настоящего постановления возложить </w:t>
      </w:r>
      <w:proofErr w:type="gramStart"/>
      <w:r>
        <w:rPr>
          <w:spacing w:val="-4"/>
          <w:sz w:val="24"/>
          <w:szCs w:val="24"/>
        </w:rPr>
        <w:t>на</w:t>
      </w:r>
      <w:proofErr w:type="gramEnd"/>
      <w:r>
        <w:rPr>
          <w:spacing w:val="-4"/>
          <w:sz w:val="24"/>
          <w:szCs w:val="24"/>
        </w:rPr>
        <w:t xml:space="preserve"> __________________________________________________________________________</w:t>
      </w:r>
      <w:r w:rsidR="00905B4A">
        <w:rPr>
          <w:spacing w:val="-4"/>
          <w:sz w:val="24"/>
          <w:szCs w:val="24"/>
        </w:rPr>
        <w:t>______</w:t>
      </w:r>
      <w:r>
        <w:rPr>
          <w:spacing w:val="-4"/>
          <w:sz w:val="24"/>
          <w:szCs w:val="24"/>
        </w:rPr>
        <w:t>.</w:t>
      </w:r>
    </w:p>
    <w:p w:rsidR="002379CE" w:rsidRDefault="002379CE" w:rsidP="002379CE">
      <w:pPr>
        <w:ind w:right="-57"/>
        <w:jc w:val="center"/>
        <w:rPr>
          <w:rFonts w:cstheme="minorBidi"/>
          <w:sz w:val="20"/>
          <w:szCs w:val="20"/>
        </w:rPr>
      </w:pPr>
      <w:r>
        <w:rPr>
          <w:sz w:val="20"/>
          <w:szCs w:val="20"/>
        </w:rPr>
        <w:t>указать должность уполномоченного должностного лица</w:t>
      </w:r>
    </w:p>
    <w:p w:rsidR="002379CE" w:rsidRDefault="002379CE" w:rsidP="002379CE">
      <w:pPr>
        <w:ind w:right="-57" w:firstLine="720"/>
        <w:jc w:val="both"/>
        <w:rPr>
          <w:rFonts w:eastAsiaTheme="minorHAnsi"/>
          <w:spacing w:val="-4"/>
          <w:sz w:val="24"/>
          <w:szCs w:val="24"/>
          <w:lang w:eastAsia="en-US"/>
        </w:rPr>
      </w:pPr>
      <w:r>
        <w:rPr>
          <w:spacing w:val="-4"/>
          <w:sz w:val="24"/>
          <w:szCs w:val="24"/>
        </w:rPr>
        <w:t>4. Постановление вступает в силу после его официального опубликования.</w:t>
      </w:r>
    </w:p>
    <w:p w:rsidR="002379CE" w:rsidRDefault="002379CE" w:rsidP="002379CE">
      <w:pPr>
        <w:ind w:right="-57"/>
        <w:jc w:val="both"/>
        <w:rPr>
          <w:spacing w:val="-4"/>
          <w:sz w:val="24"/>
          <w:szCs w:val="24"/>
        </w:rPr>
      </w:pPr>
    </w:p>
    <w:p w:rsidR="002379CE" w:rsidRDefault="002379CE" w:rsidP="002379CE">
      <w:pPr>
        <w:widowControl w:val="0"/>
        <w:tabs>
          <w:tab w:val="left" w:leader="underscore" w:pos="9817"/>
        </w:tabs>
        <w:spacing w:line="317" w:lineRule="exact"/>
        <w:jc w:val="both"/>
        <w:rPr>
          <w:sz w:val="24"/>
          <w:szCs w:val="24"/>
          <w:lang w:bidi="ru-RU"/>
        </w:rPr>
      </w:pP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r>
              <w:rPr>
                <w:rFonts w:eastAsia="Tahoma"/>
                <w:sz w:val="20"/>
                <w:lang w:bidi="ru-RU"/>
              </w:rPr>
              <w:t>И.О.Фамилия</w:t>
            </w:r>
          </w:p>
        </w:tc>
      </w:tr>
    </w:tbl>
    <w:p w:rsidR="002379CE" w:rsidRDefault="002379CE" w:rsidP="002379CE">
      <w:pPr>
        <w:autoSpaceDE w:val="0"/>
        <w:autoSpaceDN w:val="0"/>
        <w:adjustRightInd w:val="0"/>
        <w:rPr>
          <w:bCs w:val="0"/>
          <w:color w:val="FF000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3</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right"/>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sz w:val="24"/>
          <w:szCs w:val="24"/>
          <w:lang w:bidi="ru-RU"/>
        </w:rPr>
      </w:pPr>
    </w:p>
    <w:p w:rsidR="002379CE" w:rsidRDefault="002379CE" w:rsidP="002379CE">
      <w:pPr>
        <w:jc w:val="right"/>
        <w:rPr>
          <w:rFonts w:eastAsia="Tahoma"/>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2"/>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b/>
          <w:color w:val="FF0000"/>
          <w:lang w:bidi="ru-RU"/>
        </w:rPr>
      </w:pPr>
    </w:p>
    <w:p w:rsidR="002379CE" w:rsidRDefault="002379CE" w:rsidP="002379CE">
      <w:pPr>
        <w:widowControl w:val="0"/>
        <w:jc w:val="right"/>
        <w:rPr>
          <w:rFonts w:eastAsia="Tahoma"/>
          <w:b/>
          <w:color w:val="FF0000"/>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eastAsia="Tahoma"/>
          <w:b/>
          <w:sz w:val="24"/>
          <w:szCs w:val="24"/>
          <w:lang w:bidi="ru-RU"/>
        </w:rPr>
      </w:pPr>
      <w:r>
        <w:rPr>
          <w:rFonts w:eastAsia="Tahoma"/>
          <w:b/>
          <w:sz w:val="24"/>
          <w:szCs w:val="24"/>
          <w:lang w:bidi="ru-RU"/>
        </w:rPr>
        <w:t>об отказе в приеме документов</w:t>
      </w:r>
    </w:p>
    <w:p w:rsidR="002379CE" w:rsidRDefault="002379CE" w:rsidP="002379CE">
      <w:pPr>
        <w:widowControl w:val="0"/>
        <w:jc w:val="center"/>
        <w:rPr>
          <w:rFonts w:eastAsiaTheme="minorHAnsi"/>
          <w:sz w:val="22"/>
          <w:lang w:bidi="ru-RU"/>
        </w:rPr>
      </w:pPr>
      <w:r>
        <w:rPr>
          <w:lang w:bidi="ru-RU"/>
        </w:rPr>
        <w:t>_________________________________________________________________</w:t>
      </w:r>
      <w:r w:rsidR="00F91C7C">
        <w:rPr>
          <w:lang w:bidi="ru-RU"/>
        </w:rPr>
        <w:t>_</w:t>
      </w:r>
    </w:p>
    <w:p w:rsidR="002379CE" w:rsidRDefault="002379CE" w:rsidP="002379CE">
      <w:pPr>
        <w:widowControl w:val="0"/>
        <w:jc w:val="center"/>
        <w:rPr>
          <w:sz w:val="20"/>
          <w:lang w:bidi="ru-RU"/>
        </w:rPr>
      </w:pPr>
      <w:r>
        <w:rPr>
          <w:sz w:val="20"/>
          <w:szCs w:val="20"/>
          <w:lang w:bidi="ru-RU"/>
        </w:rPr>
        <w:t xml:space="preserve">указать </w:t>
      </w:r>
      <w:r>
        <w:rPr>
          <w:sz w:val="20"/>
          <w:lang w:bidi="ru-RU"/>
        </w:rPr>
        <w:t>наименование уполномоченного органа местного самоуправления</w:t>
      </w:r>
    </w:p>
    <w:p w:rsidR="002379CE" w:rsidRDefault="002379CE" w:rsidP="002379CE">
      <w:pPr>
        <w:widowControl w:val="0"/>
        <w:ind w:firstLine="709"/>
        <w:jc w:val="both"/>
        <w:rPr>
          <w:rFonts w:eastAsia="Tahoma"/>
          <w:sz w:val="20"/>
          <w:szCs w:val="20"/>
          <w:lang w:bidi="ru-RU"/>
        </w:rPr>
      </w:pPr>
    </w:p>
    <w:p w:rsidR="002379CE" w:rsidRDefault="002379CE" w:rsidP="002379CE">
      <w:pPr>
        <w:widowControl w:val="0"/>
        <w:ind w:firstLine="709"/>
        <w:jc w:val="both"/>
        <w:rPr>
          <w:rFonts w:eastAsia="Tahoma"/>
          <w:color w:val="FF0000"/>
          <w:sz w:val="20"/>
          <w:szCs w:val="20"/>
          <w:lang w:bidi="ru-RU"/>
        </w:rPr>
      </w:pPr>
    </w:p>
    <w:p w:rsidR="002379CE" w:rsidRDefault="002379CE" w:rsidP="002379CE">
      <w:pPr>
        <w:widowControl w:val="0"/>
        <w:ind w:firstLine="709"/>
        <w:jc w:val="both"/>
        <w:rPr>
          <w:rFonts w:eastAsia="Tahoma"/>
          <w:sz w:val="24"/>
          <w:szCs w:val="24"/>
          <w:lang w:bidi="ru-RU"/>
        </w:rPr>
      </w:pPr>
      <w:r>
        <w:rPr>
          <w:rFonts w:eastAsia="Tahoma"/>
          <w:sz w:val="24"/>
          <w:szCs w:val="24"/>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2379CE" w:rsidRDefault="002379CE" w:rsidP="002379CE">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2379CE" w:rsidTr="002379CE">
        <w:trPr>
          <w:trHeight w:val="1377"/>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 xml:space="preserve">№ пункта </w:t>
            </w:r>
            <w:proofErr w:type="spellStart"/>
            <w:r>
              <w:rPr>
                <w:rFonts w:eastAsia="Tahoma"/>
                <w:sz w:val="24"/>
                <w:szCs w:val="24"/>
                <w:lang w:bidi="ru-RU"/>
              </w:rPr>
              <w:t>Админи-стратив-ного</w:t>
            </w:r>
            <w:proofErr w:type="spellEnd"/>
            <w:r>
              <w:rPr>
                <w:rFonts w:eastAsia="Tahoma"/>
                <w:sz w:val="24"/>
                <w:szCs w:val="24"/>
                <w:lang w:bidi="ru-RU"/>
              </w:rPr>
              <w:t xml:space="preserve"> </w:t>
            </w:r>
            <w:proofErr w:type="spellStart"/>
            <w:proofErr w:type="gramStart"/>
            <w:r>
              <w:rPr>
                <w:rFonts w:eastAsia="Tahoma"/>
                <w:sz w:val="24"/>
                <w:szCs w:val="24"/>
                <w:lang w:bidi="ru-RU"/>
              </w:rPr>
              <w:t>регламен-та</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Разъяснение причин отказа в приеме документов</w:t>
            </w:r>
          </w:p>
        </w:tc>
      </w:tr>
      <w:tr w:rsidR="002379CE" w:rsidTr="002379CE">
        <w:trPr>
          <w:trHeight w:val="108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color w:val="FF0000"/>
                <w:sz w:val="24"/>
                <w:szCs w:val="24"/>
                <w:lang w:eastAsia="en-US"/>
              </w:rPr>
            </w:pPr>
            <w:r>
              <w:rPr>
                <w:rFonts w:eastAsia="Tahoma"/>
                <w:sz w:val="24"/>
                <w:szCs w:val="24"/>
                <w:lang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Calibri"/>
                <w:i/>
                <w:sz w:val="24"/>
                <w:szCs w:val="24"/>
                <w:lang w:bidi="ru-RU"/>
              </w:rPr>
              <w:t>Указывается, какое ведомство предоставляет услугу, информация о его местонахождении</w:t>
            </w:r>
          </w:p>
        </w:tc>
      </w:tr>
      <w:tr w:rsidR="002379CE" w:rsidTr="002379CE">
        <w:trPr>
          <w:trHeight w:val="60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color w:val="FF0000"/>
                <w:sz w:val="24"/>
                <w:szCs w:val="24"/>
                <w:lang w:eastAsia="en-US"/>
              </w:rPr>
            </w:pPr>
            <w:r>
              <w:rPr>
                <w:sz w:val="24"/>
                <w:szCs w:val="24"/>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91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i/>
                <w:sz w:val="24"/>
                <w:szCs w:val="24"/>
                <w:lang w:eastAsia="en-US" w:bidi="ru-RU"/>
              </w:rPr>
            </w:pPr>
            <w:r>
              <w:rPr>
                <w:rFonts w:eastAsia="Calibri"/>
                <w:i/>
                <w:sz w:val="24"/>
                <w:szCs w:val="24"/>
                <w:lang w:bidi="ru-RU"/>
              </w:rPr>
              <w:t xml:space="preserve">Указывается исчерпывающий перечень документов, не представленных заявителем </w:t>
            </w:r>
          </w:p>
        </w:tc>
      </w:tr>
      <w:tr w:rsidR="002379CE" w:rsidTr="002379CE">
        <w:trPr>
          <w:trHeight w:val="596"/>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утративших силу</w:t>
            </w:r>
          </w:p>
        </w:tc>
      </w:tr>
      <w:tr w:rsidR="002379CE" w:rsidTr="002379CE">
        <w:trPr>
          <w:trHeight w:val="103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не соответствующих указанному основанию</w:t>
            </w:r>
          </w:p>
        </w:tc>
      </w:tr>
      <w:tr w:rsidR="002379CE" w:rsidTr="002379CE">
        <w:trPr>
          <w:trHeight w:val="1400"/>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содержащих повреждения</w:t>
            </w:r>
          </w:p>
        </w:tc>
      </w:tr>
      <w:tr w:rsidR="002379CE" w:rsidTr="002379CE">
        <w:trPr>
          <w:trHeight w:val="159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 xml:space="preserve">выявлено несоблюдение установленных статьей 11 Федерального закона </w:t>
            </w:r>
            <w:r>
              <w:rPr>
                <w:rFonts w:eastAsia="Tahoma"/>
                <w:sz w:val="24"/>
                <w:szCs w:val="24"/>
                <w:lang w:bidi="ru-RU"/>
              </w:rPr>
              <w:t xml:space="preserve">от 6 апреля 2011 года № 63-ФЗ «Об электронной подписи» </w:t>
            </w:r>
            <w:r>
              <w:rPr>
                <w:sz w:val="24"/>
                <w:szCs w:val="24"/>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2379CE" w:rsidRDefault="002379CE" w:rsidP="002379CE">
      <w:pPr>
        <w:widowControl w:val="0"/>
        <w:jc w:val="both"/>
        <w:rPr>
          <w:rFonts w:eastAsia="Tahoma"/>
          <w:color w:val="FF0000"/>
          <w:lang w:eastAsia="en-US" w:bidi="ru-RU"/>
        </w:rPr>
      </w:pPr>
    </w:p>
    <w:p w:rsidR="002379CE" w:rsidRDefault="002379CE" w:rsidP="002379CE">
      <w:pPr>
        <w:widowControl w:val="0"/>
        <w:ind w:right="140" w:firstLine="708"/>
        <w:jc w:val="both"/>
        <w:rPr>
          <w:rFonts w:eastAsiaTheme="minorHAnsi"/>
          <w:lang w:bidi="ru-RU"/>
        </w:rPr>
      </w:pPr>
      <w:r>
        <w:rPr>
          <w:sz w:val="24"/>
          <w:szCs w:val="24"/>
          <w:lang w:bidi="ru-RU"/>
        </w:rPr>
        <w:t>Дополнительно информируем:</w:t>
      </w:r>
      <w:r>
        <w:rPr>
          <w:lang w:bidi="ru-RU"/>
        </w:rPr>
        <w:t xml:space="preserve"> _____________</w:t>
      </w:r>
      <w:r w:rsidR="00F91C7C">
        <w:rPr>
          <w:lang w:bidi="ru-RU"/>
        </w:rPr>
        <w:t>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 xml:space="preserve">указывается информация, необходимая для устранения причин отказа в приеме документов, а также иная </w:t>
      </w:r>
    </w:p>
    <w:p w:rsidR="002379CE" w:rsidRDefault="002379CE" w:rsidP="002379CE">
      <w:pPr>
        <w:widowControl w:val="0"/>
        <w:jc w:val="center"/>
        <w:rPr>
          <w:sz w:val="20"/>
          <w:szCs w:val="20"/>
          <w:lang w:bidi="ru-RU"/>
        </w:rPr>
      </w:pPr>
      <w:r>
        <w:rPr>
          <w:sz w:val="20"/>
          <w:szCs w:val="20"/>
          <w:lang w:bidi="ru-RU"/>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rPr>
          <w:trHeight w:val="709"/>
        </w:trPr>
        <w:tc>
          <w:tcPr>
            <w:tcW w:w="311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lang w:eastAsia="en-US" w:bidi="ru-RU"/>
              </w:rPr>
            </w:pPr>
          </w:p>
        </w:tc>
      </w:tr>
      <w:tr w:rsidR="002379CE" w:rsidTr="002379CE">
        <w:tc>
          <w:tcPr>
            <w:tcW w:w="3119" w:type="dxa"/>
            <w:hideMark/>
          </w:tcPr>
          <w:p w:rsidR="002379CE" w:rsidRDefault="002379CE">
            <w:pPr>
              <w:widowControl w:val="0"/>
              <w:jc w:val="center"/>
              <w:rPr>
                <w:sz w:val="20"/>
                <w:lang w:eastAsia="en-US" w:bidi="ru-RU"/>
              </w:rPr>
            </w:pPr>
            <w:r>
              <w:rPr>
                <w:sz w:val="20"/>
                <w:lang w:bidi="ru-RU"/>
              </w:rPr>
              <w:t>должность</w:t>
            </w:r>
          </w:p>
        </w:tc>
        <w:tc>
          <w:tcPr>
            <w:tcW w:w="283" w:type="dxa"/>
          </w:tcPr>
          <w:p w:rsidR="002379CE" w:rsidRDefault="002379CE">
            <w:pPr>
              <w:widowControl w:val="0"/>
              <w:rPr>
                <w:sz w:val="20"/>
                <w:lang w:eastAsia="en-US" w:bidi="ru-RU"/>
              </w:rPr>
            </w:pPr>
          </w:p>
        </w:tc>
        <w:tc>
          <w:tcPr>
            <w:tcW w:w="2269" w:type="dxa"/>
            <w:hideMark/>
          </w:tcPr>
          <w:p w:rsidR="002379CE" w:rsidRDefault="002379CE">
            <w:pPr>
              <w:widowControl w:val="0"/>
              <w:jc w:val="center"/>
              <w:rPr>
                <w:sz w:val="20"/>
                <w:lang w:eastAsia="en-US" w:bidi="ru-RU"/>
              </w:rPr>
            </w:pPr>
            <w:r>
              <w:rPr>
                <w:sz w:val="20"/>
                <w:lang w:bidi="ru-RU"/>
              </w:rPr>
              <w:t>подпись</w:t>
            </w:r>
          </w:p>
        </w:tc>
        <w:tc>
          <w:tcPr>
            <w:tcW w:w="283" w:type="dxa"/>
          </w:tcPr>
          <w:p w:rsidR="002379CE" w:rsidRDefault="002379CE">
            <w:pPr>
              <w:widowControl w:val="0"/>
              <w:rPr>
                <w:sz w:val="20"/>
                <w:lang w:eastAsia="en-US" w:bidi="ru-RU"/>
              </w:rPr>
            </w:pPr>
          </w:p>
        </w:tc>
        <w:tc>
          <w:tcPr>
            <w:tcW w:w="3969" w:type="dxa"/>
            <w:hideMark/>
          </w:tcPr>
          <w:p w:rsidR="002379CE" w:rsidRDefault="002379CE">
            <w:pPr>
              <w:widowControl w:val="0"/>
              <w:jc w:val="center"/>
              <w:rPr>
                <w:sz w:val="20"/>
                <w:lang w:eastAsia="en-US" w:bidi="ru-RU"/>
              </w:rPr>
            </w:pPr>
            <w:r>
              <w:rPr>
                <w:sz w:val="20"/>
                <w:lang w:bidi="ru-RU"/>
              </w:rPr>
              <w:t>фамилия, имя, отчество (при наличии)</w:t>
            </w:r>
          </w:p>
        </w:tc>
      </w:tr>
      <w:tr w:rsidR="002379CE" w:rsidTr="002379CE">
        <w:tc>
          <w:tcPr>
            <w:tcW w:w="3119" w:type="dxa"/>
          </w:tcPr>
          <w:p w:rsidR="002379CE" w:rsidRDefault="002379CE">
            <w:pPr>
              <w:widowControl w:val="0"/>
              <w:jc w:val="center"/>
              <w:rPr>
                <w:sz w:val="20"/>
                <w:lang w:bidi="ru-RU"/>
              </w:rPr>
            </w:pPr>
          </w:p>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2269" w:type="dxa"/>
          </w:tcPr>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3969" w:type="dxa"/>
          </w:tcPr>
          <w:p w:rsidR="002379CE" w:rsidRDefault="002379CE">
            <w:pPr>
              <w:widowControl w:val="0"/>
              <w:jc w:val="center"/>
              <w:rPr>
                <w:sz w:val="20"/>
                <w:lang w:eastAsia="en-US" w:bidi="ru-RU"/>
              </w:rPr>
            </w:pPr>
          </w:p>
        </w:tc>
      </w:tr>
    </w:tbl>
    <w:p w:rsidR="002379CE" w:rsidRDefault="002379CE" w:rsidP="002379CE">
      <w:pPr>
        <w:widowControl w:val="0"/>
        <w:ind w:right="140"/>
        <w:rPr>
          <w:rFonts w:eastAsia="Tahoma"/>
          <w:lang w:eastAsia="en-US"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widowControl w:val="0"/>
        <w:jc w:val="right"/>
        <w:rPr>
          <w:rFonts w:eastAsiaTheme="minorHAnsi"/>
          <w:sz w:val="24"/>
          <w:szCs w:val="24"/>
        </w:rPr>
      </w:pPr>
      <w:r>
        <w:rPr>
          <w:rFonts w:eastAsia="Tahoma"/>
          <w:lang w:bidi="ru-RU"/>
        </w:rPr>
        <w:br w:type="page"/>
      </w:r>
      <w:r>
        <w:rPr>
          <w:bCs w:val="0"/>
          <w:sz w:val="24"/>
          <w:szCs w:val="24"/>
        </w:rPr>
        <w:lastRenderedPageBreak/>
        <w:t>Приложение № 4</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color w:val="FF0000"/>
          <w:sz w:val="24"/>
          <w:szCs w:val="24"/>
          <w:lang w:bidi="ru-RU"/>
        </w:rPr>
      </w:pPr>
    </w:p>
    <w:p w:rsidR="002379CE" w:rsidRDefault="002379CE" w:rsidP="002379CE">
      <w:pPr>
        <w:jc w:val="right"/>
        <w:rPr>
          <w:rFonts w:eastAsia="Tahoma"/>
          <w:lang w:bidi="ru-RU"/>
        </w:rPr>
      </w:pPr>
      <w:r>
        <w:rPr>
          <w:rFonts w:eastAsia="Tahoma"/>
          <w:sz w:val="24"/>
          <w:szCs w:val="24"/>
          <w:lang w:bidi="ru-RU"/>
        </w:rPr>
        <w:t>Кому</w:t>
      </w:r>
      <w:r>
        <w:rPr>
          <w:rFonts w:eastAsia="Tahoma"/>
          <w:lang w:bidi="ru-RU"/>
        </w:rPr>
        <w:t xml:space="preserve">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3"/>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________________________________________</w:t>
      </w:r>
    </w:p>
    <w:p w:rsidR="002379CE" w:rsidRDefault="002379CE" w:rsidP="002379CE">
      <w:pPr>
        <w:widowControl w:val="0"/>
        <w:autoSpaceDE w:val="0"/>
        <w:autoSpaceDN w:val="0"/>
        <w:adjustRightInd w:val="0"/>
        <w:ind w:left="4253"/>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rPr>
          <w:rFonts w:eastAsia="Tahoma"/>
          <w:b/>
          <w:color w:val="FF0000"/>
          <w:sz w:val="24"/>
          <w:szCs w:val="24"/>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asciiTheme="minorHAnsi" w:eastAsia="Tahoma" w:hAnsiTheme="minorHAnsi" w:cstheme="minorBidi"/>
          <w:b/>
          <w:lang w:bidi="ru-RU"/>
        </w:rPr>
      </w:pPr>
      <w:r>
        <w:rPr>
          <w:rFonts w:eastAsia="Tahoma"/>
          <w:b/>
          <w:sz w:val="24"/>
          <w:szCs w:val="24"/>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jc w:val="center"/>
        <w:rPr>
          <w:rFonts w:eastAsiaTheme="minorHAnsi"/>
          <w:sz w:val="16"/>
          <w:szCs w:val="16"/>
          <w:lang w:bidi="ru-RU"/>
        </w:rPr>
      </w:pPr>
      <w:r>
        <w:rPr>
          <w:sz w:val="16"/>
          <w:szCs w:val="16"/>
          <w:lang w:bidi="ru-RU"/>
        </w:rPr>
        <w:t>__________________________________________________________________________________________</w:t>
      </w:r>
      <w:r w:rsidR="00A93488">
        <w:rPr>
          <w:sz w:val="16"/>
          <w:szCs w:val="16"/>
          <w:lang w:bidi="ru-RU"/>
        </w:rPr>
        <w:t>_________________________</w:t>
      </w:r>
    </w:p>
    <w:p w:rsidR="002379CE" w:rsidRDefault="002379CE" w:rsidP="002379CE">
      <w:pPr>
        <w:widowControl w:val="0"/>
        <w:jc w:val="center"/>
        <w:rPr>
          <w:sz w:val="20"/>
          <w:szCs w:val="20"/>
          <w:lang w:bidi="ru-RU"/>
        </w:rPr>
      </w:pPr>
      <w:r>
        <w:rPr>
          <w:sz w:val="20"/>
          <w:szCs w:val="20"/>
          <w:lang w:bidi="ru-RU"/>
        </w:rPr>
        <w:t>указать наименование уполномоченного органа местного самоуправления</w:t>
      </w:r>
    </w:p>
    <w:p w:rsidR="002379CE" w:rsidRDefault="002379CE" w:rsidP="002379CE">
      <w:pPr>
        <w:widowControl w:val="0"/>
        <w:jc w:val="center"/>
        <w:rPr>
          <w:color w:val="FF0000"/>
          <w:sz w:val="20"/>
          <w:szCs w:val="20"/>
          <w:lang w:bidi="ru-RU"/>
        </w:rPr>
      </w:pPr>
    </w:p>
    <w:p w:rsidR="002379CE" w:rsidRDefault="002379CE" w:rsidP="002379CE">
      <w:pPr>
        <w:widowControl w:val="0"/>
        <w:jc w:val="center"/>
        <w:rPr>
          <w:sz w:val="20"/>
          <w:szCs w:val="20"/>
          <w:lang w:bidi="ru-RU"/>
        </w:rPr>
      </w:pPr>
    </w:p>
    <w:p w:rsidR="002379CE" w:rsidRDefault="002379CE" w:rsidP="002379CE">
      <w:pPr>
        <w:widowControl w:val="0"/>
        <w:ind w:firstLine="708"/>
        <w:jc w:val="both"/>
        <w:rPr>
          <w:sz w:val="24"/>
          <w:szCs w:val="24"/>
          <w:lang w:bidi="ru-RU"/>
        </w:rPr>
      </w:pPr>
      <w:r>
        <w:rPr>
          <w:sz w:val="24"/>
          <w:szCs w:val="24"/>
          <w:lang w:bidi="ru-RU"/>
        </w:rPr>
        <w:t>По результатам рассмотрения заявления</w:t>
      </w:r>
      <w:r>
        <w:rPr>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 № ___________</w:t>
      </w:r>
      <w:r>
        <w:rPr>
          <w:rFonts w:eastAsia="Tahoma"/>
          <w:sz w:val="24"/>
          <w:szCs w:val="24"/>
          <w:lang w:bidi="ru-RU"/>
        </w:rPr>
        <w:t xml:space="preserve"> </w:t>
      </w:r>
      <w:r>
        <w:rPr>
          <w:sz w:val="24"/>
          <w:szCs w:val="24"/>
          <w:lang w:bidi="ru-RU"/>
        </w:rPr>
        <w:t xml:space="preserve">принято решение об отказе в предоставлении </w:t>
      </w:r>
    </w:p>
    <w:p w:rsidR="002379CE" w:rsidRDefault="002379CE" w:rsidP="002379CE">
      <w:pPr>
        <w:widowControl w:val="0"/>
        <w:jc w:val="both"/>
        <w:rPr>
          <w:sz w:val="24"/>
          <w:szCs w:val="24"/>
          <w:lang w:bidi="ru-RU"/>
        </w:rPr>
      </w:pPr>
      <w:r>
        <w:rPr>
          <w:sz w:val="20"/>
          <w:szCs w:val="20"/>
          <w:lang w:bidi="ru-RU"/>
        </w:rPr>
        <w:t xml:space="preserve">                             указать дату и номер регистрации заявления</w:t>
      </w:r>
    </w:p>
    <w:p w:rsidR="002379CE" w:rsidRDefault="002379CE" w:rsidP="002379CE">
      <w:pPr>
        <w:widowControl w:val="0"/>
        <w:jc w:val="both"/>
        <w:rPr>
          <w:sz w:val="24"/>
          <w:szCs w:val="24"/>
          <w:lang w:bidi="ru-RU"/>
        </w:rPr>
      </w:pPr>
      <w:r>
        <w:rPr>
          <w:sz w:val="24"/>
          <w:szCs w:val="24"/>
          <w:lang w:bidi="ru-RU"/>
        </w:rPr>
        <w:t xml:space="preserve">разрешения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w:t>
      </w:r>
      <w:r>
        <w:rPr>
          <w:rFonts w:eastAsia="Tahoma"/>
          <w:sz w:val="24"/>
          <w:szCs w:val="24"/>
          <w:lang w:bidi="ru-RU"/>
        </w:rPr>
        <w:t>по следующим основаниям:</w:t>
      </w:r>
    </w:p>
    <w:p w:rsidR="002379CE" w:rsidRDefault="002379CE" w:rsidP="002379CE">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2379CE" w:rsidTr="002379CE">
        <w:tc>
          <w:tcPr>
            <w:tcW w:w="1201"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 xml:space="preserve">№ пункта </w:t>
            </w:r>
            <w:proofErr w:type="spellStart"/>
            <w:r>
              <w:rPr>
                <w:rFonts w:eastAsia="Tahoma"/>
                <w:sz w:val="24"/>
                <w:szCs w:val="24"/>
                <w:lang w:bidi="ru-RU"/>
              </w:rPr>
              <w:t>Админи-стратив-ного</w:t>
            </w:r>
            <w:proofErr w:type="spellEnd"/>
            <w:r>
              <w:rPr>
                <w:rFonts w:eastAsia="Tahoma"/>
                <w:sz w:val="24"/>
                <w:szCs w:val="24"/>
                <w:lang w:bidi="ru-RU"/>
              </w:rPr>
              <w:t xml:space="preserve"> </w:t>
            </w:r>
            <w:proofErr w:type="spellStart"/>
            <w:proofErr w:type="gramStart"/>
            <w:r>
              <w:rPr>
                <w:rFonts w:eastAsia="Tahoma"/>
                <w:sz w:val="24"/>
                <w:szCs w:val="24"/>
                <w:lang w:bidi="ru-RU"/>
              </w:rPr>
              <w:t>регламен-та</w:t>
            </w:r>
            <w:proofErr w:type="spellEnd"/>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ind w:left="-65" w:right="-57"/>
              <w:jc w:val="center"/>
              <w:rPr>
                <w:rFonts w:eastAsia="Tahoma"/>
                <w:color w:val="FF0000"/>
                <w:sz w:val="24"/>
                <w:szCs w:val="24"/>
                <w:lang w:eastAsia="en-US" w:bidi="ru-RU"/>
              </w:rPr>
            </w:pPr>
            <w:r>
              <w:rPr>
                <w:rFonts w:eastAsia="Tahoma"/>
                <w:sz w:val="24"/>
                <w:szCs w:val="24"/>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w:t>
            </w:r>
            <w:r>
              <w:rPr>
                <w:sz w:val="24"/>
                <w:szCs w:val="24"/>
              </w:rPr>
              <w:lastRenderedPageBreak/>
              <w:t>статьи 40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lastRenderedPageBreak/>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proofErr w:type="gramStart"/>
            <w:r>
              <w:rPr>
                <w:sz w:val="24"/>
                <w:szCs w:val="24"/>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причины принятого решения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color w:val="FF0000"/>
                <w:sz w:val="24"/>
                <w:szCs w:val="24"/>
                <w:lang w:eastAsia="en-US" w:bidi="ru-RU"/>
              </w:rPr>
            </w:pPr>
            <w:r>
              <w:rPr>
                <w:rFonts w:eastAsia="Tahoma"/>
                <w:sz w:val="24"/>
                <w:szCs w:val="24"/>
                <w:lang w:bidi="ru-RU"/>
              </w:rPr>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color w:val="FF0000"/>
                <w:sz w:val="24"/>
                <w:szCs w:val="24"/>
                <w:lang w:eastAsia="en-US"/>
              </w:rPr>
            </w:pPr>
            <w:r>
              <w:rPr>
                <w:sz w:val="24"/>
                <w:szCs w:val="24"/>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color w:val="FF0000"/>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 xml:space="preserve">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761"/>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i/>
                <w:sz w:val="24"/>
                <w:szCs w:val="24"/>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bl>
    <w:p w:rsidR="002379CE" w:rsidRDefault="002379CE" w:rsidP="002379CE">
      <w:pPr>
        <w:widowControl w:val="0"/>
        <w:ind w:right="140"/>
        <w:jc w:val="both"/>
        <w:rPr>
          <w:color w:val="FF0000"/>
          <w:sz w:val="24"/>
          <w:szCs w:val="24"/>
          <w:lang w:eastAsia="en-US" w:bidi="ru-RU"/>
        </w:rPr>
      </w:pPr>
    </w:p>
    <w:p w:rsidR="002379CE" w:rsidRDefault="002379CE" w:rsidP="002379CE">
      <w:pPr>
        <w:widowControl w:val="0"/>
        <w:ind w:right="140" w:firstLine="709"/>
        <w:jc w:val="both"/>
        <w:rPr>
          <w:sz w:val="24"/>
          <w:szCs w:val="24"/>
        </w:rPr>
      </w:pPr>
      <w:r>
        <w:rPr>
          <w:sz w:val="24"/>
          <w:szCs w:val="24"/>
        </w:rPr>
        <w:t xml:space="preserve">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2379CE" w:rsidRDefault="002379CE" w:rsidP="002379CE">
      <w:pPr>
        <w:widowControl w:val="0"/>
        <w:ind w:right="140"/>
        <w:jc w:val="both"/>
        <w:rPr>
          <w:color w:val="FF0000"/>
          <w:sz w:val="16"/>
          <w:szCs w:val="16"/>
        </w:rPr>
      </w:pPr>
    </w:p>
    <w:p w:rsidR="002379CE" w:rsidRDefault="002379CE" w:rsidP="002379CE">
      <w:pPr>
        <w:widowControl w:val="0"/>
        <w:ind w:right="140" w:firstLine="709"/>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2379CE" w:rsidRDefault="002379CE" w:rsidP="002379CE">
      <w:pPr>
        <w:widowControl w:val="0"/>
        <w:ind w:right="140" w:firstLine="709"/>
        <w:jc w:val="both"/>
        <w:rPr>
          <w:sz w:val="24"/>
          <w:szCs w:val="24"/>
        </w:rPr>
      </w:pPr>
      <w:r>
        <w:rPr>
          <w:rFonts w:eastAsia="Tahoma"/>
          <w:sz w:val="20"/>
          <w:lang w:bidi="ru-RU"/>
        </w:rPr>
        <w:t xml:space="preserve">                  указать наименование уполномоченного органа</w:t>
      </w:r>
    </w:p>
    <w:p w:rsidR="002379CE" w:rsidRDefault="002379CE" w:rsidP="002379CE">
      <w:pPr>
        <w:widowControl w:val="0"/>
        <w:ind w:right="140"/>
        <w:jc w:val="both"/>
        <w:rPr>
          <w:sz w:val="24"/>
          <w:szCs w:val="24"/>
          <w:lang w:bidi="ru-RU"/>
        </w:rPr>
      </w:pPr>
    </w:p>
    <w:p w:rsidR="002379CE" w:rsidRDefault="002379CE" w:rsidP="002379CE">
      <w:pPr>
        <w:widowControl w:val="0"/>
        <w:ind w:right="140" w:firstLine="708"/>
        <w:jc w:val="both"/>
        <w:rPr>
          <w:lang w:bidi="ru-RU"/>
        </w:rPr>
      </w:pPr>
      <w:r>
        <w:rPr>
          <w:sz w:val="24"/>
          <w:szCs w:val="24"/>
          <w:lang w:bidi="ru-RU"/>
        </w:rPr>
        <w:t>Дополнительно информируем:</w:t>
      </w:r>
      <w:r>
        <w:rPr>
          <w:lang w:bidi="ru-RU"/>
        </w:rPr>
        <w:t xml:space="preserve"> ________________________</w:t>
      </w:r>
      <w:r w:rsidR="00A93488">
        <w:rPr>
          <w:lang w:bidi="ru-RU"/>
        </w:rPr>
        <w:t>___________</w:t>
      </w:r>
      <w:r>
        <w:rPr>
          <w:lang w:bidi="ru-RU"/>
        </w:rPr>
        <w:br/>
        <w:t>____</w:t>
      </w:r>
      <w:r w:rsidR="00A93488">
        <w:rPr>
          <w:lang w:bidi="ru-RU"/>
        </w:rPr>
        <w:t>__________________________________________________________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указывается</w:t>
      </w:r>
      <w:r>
        <w:rPr>
          <w:rFonts w:eastAsia="Tahoma"/>
          <w:sz w:val="20"/>
          <w:szCs w:val="20"/>
          <w:lang w:bidi="ru-RU"/>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2379CE" w:rsidRDefault="002379CE" w:rsidP="002379CE">
      <w:pPr>
        <w:widowControl w:val="0"/>
        <w:ind w:right="140" w:firstLine="709"/>
        <w:jc w:val="both"/>
        <w:rPr>
          <w:sz w:val="16"/>
          <w:szCs w:val="16"/>
        </w:rPr>
      </w:pP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r>
              <w:rPr>
                <w:rFonts w:eastAsia="Tahoma"/>
                <w:sz w:val="20"/>
                <w:lang w:bidi="ru-RU"/>
              </w:rPr>
              <w:t>фамилия, имя, отчество (при наличии)</w:t>
            </w:r>
          </w:p>
        </w:tc>
      </w:tr>
    </w:tbl>
    <w:p w:rsidR="002379CE" w:rsidRDefault="002379CE" w:rsidP="002379CE">
      <w:pPr>
        <w:widowControl w:val="0"/>
        <w:ind w:right="140"/>
        <w:rPr>
          <w:rFonts w:eastAsia="Tahoma"/>
          <w:lang w:eastAsia="en-US" w:bidi="ru-RU"/>
        </w:rPr>
      </w:pPr>
    </w:p>
    <w:p w:rsidR="002379CE" w:rsidRDefault="002379CE" w:rsidP="002379CE">
      <w:pPr>
        <w:widowControl w:val="0"/>
        <w:ind w:right="140"/>
        <w:rPr>
          <w:rFonts w:eastAsia="Tahoma"/>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w:t>
      </w:r>
    </w:p>
    <w:p w:rsidR="002379CE" w:rsidRDefault="002379CE" w:rsidP="002379CE">
      <w:pPr>
        <w:widowControl w:val="0"/>
        <w:jc w:val="right"/>
        <w:rPr>
          <w:rFonts w:eastAsiaTheme="minorHAnsi"/>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rPr>
          <w:bCs w:val="0"/>
          <w:color w:val="FF0000"/>
          <w:sz w:val="24"/>
          <w:szCs w:val="24"/>
        </w:rPr>
      </w:pPr>
    </w:p>
    <w:p w:rsidR="002379CE" w:rsidRDefault="002379CE" w:rsidP="00A93488">
      <w:pPr>
        <w:widowControl w:val="0"/>
        <w:rPr>
          <w:bCs w:val="0"/>
          <w:color w:val="FF0000"/>
          <w:sz w:val="24"/>
          <w:szCs w:val="24"/>
        </w:rPr>
      </w:pPr>
    </w:p>
    <w:p w:rsidR="00A93488" w:rsidRDefault="00A93488" w:rsidP="00A93488">
      <w:pPr>
        <w:widowControl w:val="0"/>
        <w:rPr>
          <w:bCs w:val="0"/>
          <w:sz w:val="24"/>
          <w:szCs w:val="24"/>
        </w:rPr>
      </w:pPr>
    </w:p>
    <w:p w:rsidR="002379CE" w:rsidRDefault="002379CE" w:rsidP="002379CE">
      <w:pPr>
        <w:widowControl w:val="0"/>
        <w:jc w:val="right"/>
        <w:rPr>
          <w:bCs w:val="0"/>
          <w:sz w:val="24"/>
          <w:szCs w:val="24"/>
        </w:rPr>
      </w:pPr>
      <w:r>
        <w:rPr>
          <w:bCs w:val="0"/>
          <w:sz w:val="24"/>
          <w:szCs w:val="24"/>
        </w:rPr>
        <w:lastRenderedPageBreak/>
        <w:t>Приложение № 5</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jc w:val="right"/>
        <w:rPr>
          <w:rFonts w:eastAsia="Tahoma"/>
          <w:sz w:val="24"/>
          <w:szCs w:val="24"/>
          <w:lang w:bidi="ru-RU"/>
        </w:rPr>
      </w:pPr>
    </w:p>
    <w:p w:rsidR="002379CE" w:rsidRDefault="002379CE" w:rsidP="002379CE">
      <w:pPr>
        <w:widowControl w:val="0"/>
        <w:autoSpaceDE w:val="0"/>
        <w:autoSpaceDN w:val="0"/>
        <w:jc w:val="right"/>
        <w:rPr>
          <w:rFonts w:eastAsia="Tahoma"/>
          <w:bCs w:val="0"/>
          <w:sz w:val="24"/>
          <w:szCs w:val="24"/>
          <w:lang w:bidi="ru-RU"/>
        </w:rPr>
      </w:pPr>
      <w:r>
        <w:rPr>
          <w:rFonts w:eastAsia="Tahoma"/>
          <w:bCs w:val="0"/>
          <w:sz w:val="24"/>
          <w:szCs w:val="24"/>
          <w:lang w:bidi="ru-RU"/>
        </w:rPr>
        <w:t>Рекомендуемая форма</w:t>
      </w:r>
    </w:p>
    <w:p w:rsidR="002379CE" w:rsidRDefault="002379CE" w:rsidP="002379CE">
      <w:pPr>
        <w:widowControl w:val="0"/>
        <w:autoSpaceDE w:val="0"/>
        <w:autoSpaceDN w:val="0"/>
        <w:jc w:val="right"/>
        <w:rPr>
          <w:rFonts w:eastAsia="Tahoma"/>
          <w:bCs w:val="0"/>
          <w:sz w:val="24"/>
          <w:szCs w:val="24"/>
          <w:lang w:bidi="ru-RU"/>
        </w:rPr>
      </w:pPr>
    </w:p>
    <w:p w:rsidR="002379CE" w:rsidRDefault="002379CE" w:rsidP="002379CE">
      <w:pPr>
        <w:widowControl w:val="0"/>
        <w:autoSpaceDE w:val="0"/>
        <w:autoSpaceDN w:val="0"/>
        <w:jc w:val="center"/>
        <w:rPr>
          <w:rFonts w:eastAsia="Tahoma"/>
          <w:b/>
          <w:bCs w:val="0"/>
          <w:sz w:val="24"/>
          <w:szCs w:val="24"/>
          <w:lang w:bidi="ru-RU"/>
        </w:rPr>
      </w:pPr>
      <w:proofErr w:type="gramStart"/>
      <w:r>
        <w:rPr>
          <w:rFonts w:eastAsia="Tahoma"/>
          <w:b/>
          <w:bCs w:val="0"/>
          <w:sz w:val="24"/>
          <w:szCs w:val="24"/>
          <w:lang w:bidi="ru-RU"/>
        </w:rPr>
        <w:t>З</w:t>
      </w:r>
      <w:proofErr w:type="gramEnd"/>
      <w:r>
        <w:rPr>
          <w:rFonts w:eastAsia="Tahoma"/>
          <w:b/>
          <w:bCs w:val="0"/>
          <w:sz w:val="24"/>
          <w:szCs w:val="24"/>
          <w:lang w:bidi="ru-RU"/>
        </w:rPr>
        <w:t xml:space="preserve"> А Я В Л Е Н И Е</w:t>
      </w:r>
    </w:p>
    <w:p w:rsidR="002379CE" w:rsidRDefault="002379CE" w:rsidP="002379CE">
      <w:pPr>
        <w:widowControl w:val="0"/>
        <w:autoSpaceDE w:val="0"/>
        <w:autoSpaceDN w:val="0"/>
        <w:jc w:val="center"/>
        <w:rPr>
          <w:rFonts w:eastAsia="Tahoma"/>
          <w:b/>
          <w:bCs w:val="0"/>
          <w:sz w:val="24"/>
          <w:szCs w:val="24"/>
          <w:lang w:bidi="ru-RU"/>
        </w:rPr>
      </w:pPr>
      <w:r>
        <w:rPr>
          <w:rFonts w:eastAsia="Tahoma"/>
          <w:b/>
          <w:bCs w:val="0"/>
          <w:sz w:val="24"/>
          <w:szCs w:val="24"/>
          <w:lang w:bidi="ru-RU"/>
        </w:rPr>
        <w:t>об оставлении заявления о предоставлении муниципальной услуги без рассмотрения</w:t>
      </w:r>
    </w:p>
    <w:p w:rsidR="002379CE" w:rsidRDefault="002379CE" w:rsidP="002379CE">
      <w:pPr>
        <w:widowControl w:val="0"/>
        <w:autoSpaceDE w:val="0"/>
        <w:autoSpaceDN w:val="0"/>
        <w:jc w:val="center"/>
        <w:rPr>
          <w:rFonts w:eastAsia="Tahoma"/>
          <w:b/>
          <w:bCs w:val="0"/>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«__» __________ 20___ г.</w:t>
      </w:r>
    </w:p>
    <w:p w:rsidR="002379CE" w:rsidRDefault="002379CE" w:rsidP="002379CE">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tcPr>
          <w:p w:rsidR="002379CE" w:rsidRDefault="002379CE">
            <w:pPr>
              <w:widowControl w:val="0"/>
              <w:autoSpaceDE w:val="0"/>
              <w:autoSpaceDN w:val="0"/>
              <w:jc w:val="center"/>
              <w:rPr>
                <w:sz w:val="20"/>
                <w:szCs w:val="20"/>
              </w:rPr>
            </w:pPr>
            <w:r>
              <w:rPr>
                <w:sz w:val="20"/>
                <w:szCs w:val="20"/>
              </w:rPr>
              <w:t>указать наименование муниципального образования</w:t>
            </w:r>
          </w:p>
          <w:p w:rsidR="002379CE" w:rsidRDefault="002379CE">
            <w:pPr>
              <w:widowControl w:val="0"/>
              <w:autoSpaceDE w:val="0"/>
              <w:autoSpaceDN w:val="0"/>
              <w:jc w:val="center"/>
              <w:rPr>
                <w:sz w:val="20"/>
                <w:szCs w:val="20"/>
              </w:rPr>
            </w:pPr>
          </w:p>
          <w:p w:rsidR="002379CE" w:rsidRDefault="002379CE">
            <w:pPr>
              <w:widowControl w:val="0"/>
              <w:autoSpaceDE w:val="0"/>
              <w:autoSpaceDN w:val="0"/>
              <w:jc w:val="center"/>
              <w:rPr>
                <w:sz w:val="20"/>
                <w:szCs w:val="20"/>
                <w:highlight w:val="cyan"/>
                <w:lang w:eastAsia="en-US" w:bidi="ru-RU"/>
              </w:rPr>
            </w:pPr>
          </w:p>
        </w:tc>
      </w:tr>
    </w:tbl>
    <w:p w:rsidR="002379CE" w:rsidRDefault="002379CE" w:rsidP="002379CE">
      <w:pPr>
        <w:widowControl w:val="0"/>
        <w:ind w:firstLine="708"/>
        <w:jc w:val="both"/>
        <w:rPr>
          <w:rFonts w:eastAsia="Tahoma"/>
          <w:sz w:val="24"/>
          <w:szCs w:val="24"/>
          <w:lang w:eastAsia="en-US" w:bidi="ru-RU"/>
        </w:rPr>
      </w:pPr>
      <w:r>
        <w:rPr>
          <w:rFonts w:eastAsia="Tahoma"/>
          <w:sz w:val="24"/>
          <w:szCs w:val="24"/>
          <w:lang w:bidi="ru-RU"/>
        </w:rPr>
        <w:t xml:space="preserve">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________________ № _____________ без рассмотрения.</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2379CE" w:rsidTr="002379CE">
        <w:trPr>
          <w:trHeight w:val="286"/>
        </w:trPr>
        <w:tc>
          <w:tcPr>
            <w:tcW w:w="9781" w:type="dxa"/>
            <w:gridSpan w:val="3"/>
            <w:tcBorders>
              <w:top w:val="nil"/>
              <w:left w:val="nil"/>
              <w:bottom w:val="nil"/>
              <w:right w:val="nil"/>
            </w:tcBorders>
          </w:tcPr>
          <w:p w:rsidR="002379CE" w:rsidRDefault="002379CE">
            <w:pPr>
              <w:widowControl w:val="0"/>
              <w:ind w:left="720"/>
              <w:contextualSpacing/>
              <w:jc w:val="center"/>
              <w:rPr>
                <w:rFonts w:eastAsia="Tahoma"/>
                <w:color w:val="FF0000"/>
                <w:sz w:val="24"/>
                <w:szCs w:val="24"/>
                <w:lang w:eastAsia="en-US" w:bidi="ru-RU"/>
              </w:rPr>
            </w:pPr>
          </w:p>
        </w:tc>
      </w:tr>
      <w:tr w:rsidR="002379CE" w:rsidTr="002379CE">
        <w:trPr>
          <w:trHeight w:val="286"/>
        </w:trPr>
        <w:tc>
          <w:tcPr>
            <w:tcW w:w="9781" w:type="dxa"/>
            <w:gridSpan w:val="3"/>
            <w:tcBorders>
              <w:top w:val="nil"/>
              <w:left w:val="nil"/>
              <w:bottom w:val="single" w:sz="4" w:space="0" w:color="auto"/>
              <w:right w:val="nil"/>
            </w:tcBorders>
            <w:hideMark/>
          </w:tcPr>
          <w:p w:rsidR="002379CE" w:rsidRDefault="002379CE">
            <w:pPr>
              <w:widowControl w:val="0"/>
              <w:ind w:left="720"/>
              <w:contextualSpacing/>
              <w:jc w:val="center"/>
              <w:rPr>
                <w:rFonts w:eastAsia="Tahoma"/>
                <w:color w:val="FF0000"/>
                <w:sz w:val="24"/>
                <w:szCs w:val="24"/>
                <w:lang w:eastAsia="en-US" w:bidi="ru-RU"/>
              </w:rPr>
            </w:pPr>
            <w:r>
              <w:rPr>
                <w:rFonts w:eastAsia="Tahoma"/>
                <w:sz w:val="24"/>
                <w:szCs w:val="24"/>
                <w:lang w:bidi="ru-RU"/>
              </w:rPr>
              <w:t>1. Сведения о заявителе</w:t>
            </w:r>
            <w:r>
              <w:rPr>
                <w:rFonts w:eastAsia="Tahoma"/>
                <w:sz w:val="24"/>
                <w:szCs w:val="24"/>
                <w:vertAlign w:val="superscript"/>
                <w:lang w:bidi="ru-RU"/>
              </w:rPr>
              <w:footnoteReference w:id="4"/>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27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31"/>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1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8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widowControl w:val="0"/>
        <w:jc w:val="both"/>
        <w:rPr>
          <w:rFonts w:eastAsiaTheme="minorHAnsi"/>
          <w:color w:val="FF0000"/>
          <w:sz w:val="20"/>
          <w:szCs w:val="20"/>
          <w:lang w:eastAsia="en-US" w:bidi="ru-RU"/>
        </w:rPr>
      </w:pPr>
      <w:r>
        <w:rPr>
          <w:color w:val="FF0000"/>
          <w:sz w:val="20"/>
          <w:szCs w:val="20"/>
          <w:lang w:bidi="ru-RU"/>
        </w:rPr>
        <w:t xml:space="preserve">     </w:t>
      </w:r>
      <w:r>
        <w:rPr>
          <w:sz w:val="20"/>
          <w:szCs w:val="20"/>
          <w:lang w:bidi="ru-RU"/>
        </w:rPr>
        <w:t>указать дату и номер регистрации заявления</w:t>
      </w: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sz w:val="24"/>
          <w:szCs w:val="24"/>
          <w:lang w:bidi="ru-RU"/>
        </w:rPr>
      </w:pPr>
      <w:r>
        <w:rPr>
          <w:rFonts w:eastAsia="Tahoma"/>
          <w:sz w:val="24"/>
          <w:szCs w:val="24"/>
          <w:lang w:bidi="ru-RU"/>
        </w:rPr>
        <w:t>Приложение: _____________________________________________________________________</w:t>
      </w:r>
    </w:p>
    <w:p w:rsidR="002379CE" w:rsidRDefault="002379CE" w:rsidP="002379CE">
      <w:pPr>
        <w:widowControl w:val="0"/>
        <w:rPr>
          <w:rFonts w:eastAsia="Tahoma"/>
          <w:sz w:val="24"/>
          <w:szCs w:val="24"/>
          <w:lang w:bidi="ru-RU"/>
        </w:rPr>
      </w:pPr>
      <w:r>
        <w:rPr>
          <w:rFonts w:eastAsia="Tahoma"/>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sz w:val="24"/>
          <w:szCs w:val="24"/>
          <w:lang w:bidi="ru-RU"/>
        </w:rPr>
      </w:pPr>
      <w:r>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spacing w:after="120"/>
              <w:rPr>
                <w:rFonts w:eastAsia="Tahoma"/>
                <w:sz w:val="24"/>
                <w:szCs w:val="24"/>
                <w:lang w:eastAsia="en-US"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9776"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rFonts w:eastAsia="Tahoma"/>
                <w:sz w:val="20"/>
                <w:szCs w:val="20"/>
                <w:lang w:eastAsia="en-US" w:bidi="ru-RU"/>
              </w:rPr>
            </w:pPr>
            <w:r>
              <w:rPr>
                <w:rFonts w:eastAsia="Tahoma"/>
                <w:sz w:val="20"/>
                <w:szCs w:val="20"/>
                <w:lang w:bidi="ru-RU"/>
              </w:rPr>
              <w:t>Указывается один из перечисленных способов</w:t>
            </w:r>
          </w:p>
        </w:tc>
      </w:tr>
    </w:tbl>
    <w:p w:rsidR="002379CE" w:rsidRDefault="002379CE" w:rsidP="002379CE">
      <w:pPr>
        <w:widowControl w:val="0"/>
        <w:autoSpaceDE w:val="0"/>
        <w:autoSpaceDN w:val="0"/>
        <w:adjustRightInd w:val="0"/>
        <w:rPr>
          <w:rFonts w:eastAsia="Tahoma"/>
          <w:strike/>
          <w:sz w:val="24"/>
          <w:szCs w:val="24"/>
          <w:lang w:eastAsia="en-US" w:bidi="ru-RU"/>
        </w:rPr>
      </w:pPr>
    </w:p>
    <w:tbl>
      <w:tblPr>
        <w:tblW w:w="9781" w:type="dxa"/>
        <w:tblCellMar>
          <w:left w:w="28" w:type="dxa"/>
          <w:right w:w="28" w:type="dxa"/>
        </w:tblCellMar>
        <w:tblLook w:val="04A0"/>
      </w:tblPr>
      <w:tblGrid>
        <w:gridCol w:w="3119"/>
        <w:gridCol w:w="283"/>
        <w:gridCol w:w="2269"/>
        <w:gridCol w:w="283"/>
        <w:gridCol w:w="3827"/>
      </w:tblGrid>
      <w:tr w:rsidR="002379CE" w:rsidTr="002379CE">
        <w:trPr>
          <w:trHeight w:val="731"/>
        </w:trPr>
        <w:tc>
          <w:tcPr>
            <w:tcW w:w="3119" w:type="dxa"/>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tcPr>
          <w:p w:rsidR="002379CE" w:rsidRDefault="002379CE">
            <w:pPr>
              <w:widowControl w:val="0"/>
              <w:jc w:val="center"/>
              <w:rPr>
                <w:rFonts w:eastAsia="Tahoma"/>
                <w:sz w:val="24"/>
                <w:szCs w:val="24"/>
                <w:lang w:eastAsia="en-US" w:bidi="ru-RU"/>
              </w:rPr>
            </w:pP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827"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autoSpaceDE w:val="0"/>
        <w:autoSpaceDN w:val="0"/>
        <w:adjustRightInd w:val="0"/>
        <w:ind w:right="-142"/>
        <w:rPr>
          <w:rFonts w:eastAsiaTheme="minorHAnsi"/>
          <w:strike/>
          <w:color w:val="FF0000"/>
          <w:sz w:val="24"/>
          <w:szCs w:val="24"/>
          <w:lang w:eastAsia="en-US"/>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bCs w:val="0"/>
          <w:strike/>
          <w:color w:val="FF0000"/>
          <w:sz w:val="24"/>
          <w:szCs w:val="24"/>
        </w:rPr>
      </w:pPr>
    </w:p>
    <w:p w:rsidR="002379CE" w:rsidRDefault="002379CE" w:rsidP="002379CE">
      <w:pPr>
        <w:widowControl w:val="0"/>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sz w:val="24"/>
          <w:szCs w:val="24"/>
        </w:rPr>
      </w:pPr>
      <w:r>
        <w:rPr>
          <w:bCs w:val="0"/>
          <w:sz w:val="24"/>
          <w:szCs w:val="24"/>
        </w:rPr>
        <w:lastRenderedPageBreak/>
        <w:t>Приложение № 6</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cente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widowControl w:val="0"/>
        <w:rPr>
          <w:rFonts w:eastAsia="Tahoma"/>
          <w:sz w:val="24"/>
          <w:szCs w:val="24"/>
          <w:lang w:bidi="ru-RU"/>
        </w:rPr>
      </w:pPr>
    </w:p>
    <w:p w:rsidR="002379CE" w:rsidRDefault="002379CE" w:rsidP="002379CE">
      <w:pPr>
        <w:widowControl w:val="0"/>
        <w:autoSpaceDE w:val="0"/>
        <w:autoSpaceDN w:val="0"/>
        <w:adjustRightInd w:val="0"/>
        <w:jc w:val="right"/>
        <w:outlineLvl w:val="0"/>
        <w:rPr>
          <w:rFonts w:eastAsia="Tahoma"/>
          <w:bCs w:val="0"/>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5"/>
      </w:r>
      <w:r>
        <w:rPr>
          <w:rFonts w:eastAsia="Tahoma"/>
          <w:sz w:val="20"/>
          <w:szCs w:val="20"/>
          <w:lang w:bidi="ru-RU"/>
        </w:rPr>
        <w:t xml:space="preserve">, ОГРНИП (для физического лица, зарегистрированного в качестве индивидуального предпринимателя) –  для физического лица; </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полное наименование заявителя, ИНН, ОГРН – для юридического лица</w:t>
      </w:r>
    </w:p>
    <w:p w:rsidR="002379CE" w:rsidRDefault="002379CE" w:rsidP="002379CE">
      <w:pPr>
        <w:widowControl w:val="0"/>
        <w:autoSpaceDE w:val="0"/>
        <w:autoSpaceDN w:val="0"/>
        <w:adjustRightInd w:val="0"/>
        <w:jc w:val="right"/>
        <w:rPr>
          <w:rFonts w:eastAsia="Tahoma"/>
          <w:sz w:val="24"/>
          <w:szCs w:val="24"/>
          <w:lang w:bidi="ru-RU"/>
        </w:rPr>
      </w:pPr>
      <w:r>
        <w:rPr>
          <w:rFonts w:eastAsia="Tahoma"/>
          <w:sz w:val="24"/>
          <w:szCs w:val="24"/>
          <w:lang w:bidi="ru-RU"/>
        </w:rPr>
        <w:t>_________________________________________</w:t>
      </w:r>
    </w:p>
    <w:p w:rsidR="002379CE" w:rsidRDefault="002379CE" w:rsidP="002379CE">
      <w:pPr>
        <w:widowControl w:val="0"/>
        <w:autoSpaceDE w:val="0"/>
        <w:autoSpaceDN w:val="0"/>
        <w:adjustRightInd w:val="0"/>
        <w:ind w:left="4536" w:right="-144"/>
        <w:jc w:val="center"/>
        <w:rPr>
          <w:rFonts w:eastAsia="Tahoma"/>
          <w:sz w:val="24"/>
          <w:szCs w:val="24"/>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outlineLvl w:val="0"/>
        <w:rPr>
          <w:rFonts w:eastAsia="Tahoma"/>
          <w:b/>
          <w:strike/>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w:t>
      </w:r>
      <w:r>
        <w:rPr>
          <w:rFonts w:eastAsia="Tahoma"/>
          <w:b/>
          <w:sz w:val="24"/>
          <w:szCs w:val="24"/>
          <w:lang w:bidi="ru-RU"/>
        </w:rPr>
        <w:br/>
        <w:t xml:space="preserve"> об оставлении заявления о </w:t>
      </w:r>
      <w:r>
        <w:rPr>
          <w:rFonts w:eastAsia="Tahoma"/>
          <w:b/>
          <w:bCs w:val="0"/>
          <w:sz w:val="24"/>
          <w:szCs w:val="24"/>
          <w:lang w:bidi="ru-RU"/>
        </w:rPr>
        <w:t xml:space="preserve">предоставлении муниципальной услуги </w:t>
      </w:r>
      <w:r>
        <w:rPr>
          <w:rFonts w:eastAsia="Tahoma"/>
          <w:b/>
          <w:sz w:val="24"/>
          <w:szCs w:val="24"/>
          <w:lang w:bidi="ru-RU"/>
        </w:rPr>
        <w:t>без рассмотрения</w:t>
      </w:r>
    </w:p>
    <w:p w:rsidR="002379CE" w:rsidRDefault="002379CE" w:rsidP="002379CE">
      <w:pPr>
        <w:widowControl w:val="0"/>
        <w:autoSpaceDE w:val="0"/>
        <w:autoSpaceDN w:val="0"/>
        <w:adjustRightInd w:val="0"/>
        <w:rPr>
          <w:rFonts w:eastAsia="Tahoma"/>
          <w:color w:val="FF0000"/>
          <w:sz w:val="24"/>
          <w:szCs w:val="24"/>
          <w:lang w:bidi="ru-RU"/>
        </w:rPr>
      </w:pPr>
    </w:p>
    <w:p w:rsidR="002379CE" w:rsidRDefault="002379CE" w:rsidP="002379CE">
      <w:pPr>
        <w:widowControl w:val="0"/>
        <w:autoSpaceDE w:val="0"/>
        <w:autoSpaceDN w:val="0"/>
        <w:adjustRightInd w:val="0"/>
        <w:rPr>
          <w:rFonts w:eastAsia="Tahoma"/>
          <w:bCs w:val="0"/>
          <w:color w:val="FF0000"/>
          <w:sz w:val="24"/>
          <w:szCs w:val="24"/>
          <w:lang w:bidi="ru-RU"/>
        </w:rPr>
      </w:pPr>
    </w:p>
    <w:p w:rsidR="002379CE" w:rsidRDefault="002379CE" w:rsidP="002379CE">
      <w:pPr>
        <w:widowControl w:val="0"/>
        <w:autoSpaceDE w:val="0"/>
        <w:autoSpaceDN w:val="0"/>
        <w:adjustRightInd w:val="0"/>
        <w:ind w:firstLine="708"/>
        <w:jc w:val="both"/>
        <w:rPr>
          <w:rFonts w:eastAsia="Tahoma"/>
          <w:sz w:val="20"/>
          <w:szCs w:val="20"/>
          <w:lang w:bidi="ru-RU"/>
        </w:rPr>
      </w:pPr>
      <w:r>
        <w:rPr>
          <w:rFonts w:eastAsia="Tahoma"/>
          <w:bCs w:val="0"/>
          <w:sz w:val="24"/>
          <w:szCs w:val="24"/>
          <w:lang w:bidi="ru-RU"/>
        </w:rPr>
        <w:t xml:space="preserve">На основании Вашего заявления </w:t>
      </w:r>
      <w:proofErr w:type="gramStart"/>
      <w:r>
        <w:rPr>
          <w:rFonts w:eastAsia="Tahoma"/>
          <w:bCs w:val="0"/>
          <w:sz w:val="24"/>
          <w:szCs w:val="24"/>
          <w:lang w:bidi="ru-RU"/>
        </w:rPr>
        <w:t>от</w:t>
      </w:r>
      <w:proofErr w:type="gramEnd"/>
      <w:r>
        <w:rPr>
          <w:rFonts w:eastAsia="Tahoma"/>
          <w:bCs w:val="0"/>
          <w:sz w:val="24"/>
          <w:szCs w:val="24"/>
          <w:lang w:bidi="ru-RU"/>
        </w:rPr>
        <w:t xml:space="preserve"> ______________ № _______________ </w:t>
      </w:r>
      <w:proofErr w:type="gramStart"/>
      <w:r>
        <w:rPr>
          <w:rFonts w:eastAsia="Tahoma"/>
          <w:bCs w:val="0"/>
          <w:sz w:val="24"/>
          <w:szCs w:val="24"/>
          <w:lang w:bidi="ru-RU"/>
        </w:rPr>
        <w:t>об</w:t>
      </w:r>
      <w:proofErr w:type="gramEnd"/>
      <w:r>
        <w:rPr>
          <w:rFonts w:eastAsia="Tahoma"/>
          <w:bCs w:val="0"/>
          <w:sz w:val="24"/>
          <w:szCs w:val="24"/>
          <w:lang w:bidi="ru-RU"/>
        </w:rPr>
        <w:t xml:space="preserve"> </w:t>
      </w:r>
      <w:r>
        <w:rPr>
          <w:rFonts w:eastAsia="Tahoma"/>
          <w:bCs w:val="0"/>
          <w:sz w:val="24"/>
          <w:szCs w:val="24"/>
          <w:lang w:bidi="ru-RU"/>
        </w:rPr>
        <w:br/>
        <w:t xml:space="preserve">                           </w:t>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t xml:space="preserve"> </w:t>
      </w:r>
      <w:r w:rsidR="00870130">
        <w:rPr>
          <w:rFonts w:eastAsia="Tahoma"/>
          <w:bCs w:val="0"/>
          <w:sz w:val="24"/>
          <w:szCs w:val="24"/>
          <w:lang w:bidi="ru-RU"/>
        </w:rPr>
        <w:t xml:space="preserve">         </w:t>
      </w:r>
      <w:r>
        <w:rPr>
          <w:rFonts w:eastAsia="Tahoma"/>
          <w:bCs w:val="0"/>
          <w:sz w:val="24"/>
          <w:szCs w:val="24"/>
          <w:lang w:bidi="ru-RU"/>
        </w:rPr>
        <w:t xml:space="preserve">  </w:t>
      </w:r>
      <w:r>
        <w:rPr>
          <w:sz w:val="20"/>
          <w:szCs w:val="20"/>
          <w:lang w:bidi="ru-RU"/>
        </w:rPr>
        <w:t>указать</w:t>
      </w:r>
      <w:r>
        <w:rPr>
          <w:rFonts w:eastAsia="Tahoma"/>
          <w:sz w:val="20"/>
          <w:szCs w:val="20"/>
          <w:lang w:bidi="ru-RU"/>
        </w:rPr>
        <w:t xml:space="preserve"> дату и номер регистрации заявления</w:t>
      </w:r>
    </w:p>
    <w:p w:rsidR="00870130" w:rsidRDefault="00870130" w:rsidP="002379CE">
      <w:pPr>
        <w:widowControl w:val="0"/>
        <w:autoSpaceDE w:val="0"/>
        <w:autoSpaceDN w:val="0"/>
        <w:adjustRightInd w:val="0"/>
        <w:ind w:firstLine="708"/>
        <w:jc w:val="both"/>
        <w:rPr>
          <w:rFonts w:eastAsia="Tahoma"/>
          <w:bCs w:val="0"/>
          <w:i/>
          <w:sz w:val="24"/>
          <w:szCs w:val="24"/>
          <w:lang w:bidi="ru-RU"/>
        </w:rPr>
      </w:pPr>
    </w:p>
    <w:p w:rsidR="002379CE" w:rsidRDefault="00870130" w:rsidP="002379CE">
      <w:pPr>
        <w:widowControl w:val="0"/>
        <w:autoSpaceDE w:val="0"/>
        <w:autoSpaceDN w:val="0"/>
        <w:adjustRightInd w:val="0"/>
        <w:jc w:val="both"/>
        <w:rPr>
          <w:rFonts w:eastAsia="Tahoma"/>
          <w:sz w:val="24"/>
          <w:szCs w:val="24"/>
          <w:lang w:bidi="ru-RU"/>
        </w:rPr>
      </w:pPr>
      <w:proofErr w:type="gramStart"/>
      <w:r>
        <w:rPr>
          <w:rFonts w:eastAsia="Tahoma"/>
          <w:bCs w:val="0"/>
          <w:sz w:val="24"/>
          <w:szCs w:val="24"/>
          <w:lang w:bidi="ru-RU"/>
        </w:rPr>
        <w:t>оставлении</w:t>
      </w:r>
      <w:proofErr w:type="gramEnd"/>
      <w:r>
        <w:rPr>
          <w:rFonts w:eastAsia="Tahoma"/>
          <w:bCs w:val="0"/>
          <w:sz w:val="24"/>
          <w:szCs w:val="24"/>
          <w:lang w:bidi="ru-RU"/>
        </w:rPr>
        <w:t xml:space="preserve"> </w:t>
      </w:r>
      <w:r w:rsidR="002379CE">
        <w:rPr>
          <w:rFonts w:eastAsia="Tahoma"/>
          <w:bCs w:val="0"/>
          <w:sz w:val="24"/>
          <w:szCs w:val="24"/>
          <w:lang w:bidi="ru-RU"/>
        </w:rPr>
        <w:t>заявления о предоставлении муниципальной услуги</w:t>
      </w:r>
      <w:r w:rsidR="002379CE">
        <w:rPr>
          <w:rFonts w:eastAsia="Tahoma"/>
          <w:b/>
          <w:bCs w:val="0"/>
          <w:sz w:val="24"/>
          <w:szCs w:val="24"/>
          <w:lang w:bidi="ru-RU"/>
        </w:rPr>
        <w:t xml:space="preserve"> </w:t>
      </w:r>
      <w:r w:rsidR="002379CE">
        <w:rPr>
          <w:rFonts w:eastAsia="Tahoma"/>
          <w:bCs w:val="0"/>
          <w:sz w:val="24"/>
          <w:szCs w:val="24"/>
          <w:lang w:bidi="ru-RU"/>
        </w:rPr>
        <w:t>без рассмотрения _________________________________________________</w:t>
      </w:r>
      <w:r w:rsidR="00A93488">
        <w:rPr>
          <w:rFonts w:eastAsia="Tahoma"/>
          <w:bCs w:val="0"/>
          <w:sz w:val="24"/>
          <w:szCs w:val="24"/>
          <w:lang w:bidi="ru-RU"/>
        </w:rPr>
        <w:t>____________________________</w:t>
      </w:r>
    </w:p>
    <w:p w:rsidR="002379CE" w:rsidRDefault="002379CE" w:rsidP="002379CE">
      <w:pPr>
        <w:widowControl w:val="0"/>
        <w:jc w:val="center"/>
        <w:rPr>
          <w:rFonts w:eastAsia="Tahoma"/>
          <w:bCs w:val="0"/>
          <w:sz w:val="24"/>
          <w:szCs w:val="24"/>
          <w:lang w:bidi="ru-RU"/>
        </w:rPr>
      </w:pPr>
      <w:r>
        <w:rPr>
          <w:sz w:val="20"/>
          <w:szCs w:val="20"/>
          <w:lang w:bidi="ru-RU"/>
        </w:rPr>
        <w:t>указать</w:t>
      </w:r>
      <w:r>
        <w:rPr>
          <w:rFonts w:eastAsia="Tahoma"/>
          <w:sz w:val="20"/>
          <w:szCs w:val="20"/>
          <w:lang w:bidi="ru-RU"/>
        </w:rPr>
        <w:t xml:space="preserve"> наименование уполномоченного органа местного самоуправления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принято </w:t>
      </w:r>
      <w:r>
        <w:rPr>
          <w:rFonts w:eastAsia="Tahoma"/>
          <w:bCs w:val="0"/>
          <w:sz w:val="24"/>
          <w:szCs w:val="24"/>
          <w:lang w:bidi="ru-RU"/>
        </w:rPr>
        <w:t>решение</w:t>
      </w:r>
      <w:r>
        <w:rPr>
          <w:rFonts w:eastAsia="Tahoma"/>
          <w:sz w:val="24"/>
          <w:szCs w:val="24"/>
          <w:lang w:bidi="ru-RU"/>
        </w:rPr>
        <w:t xml:space="preserve"> об оставлении заявления</w:t>
      </w:r>
      <w:r>
        <w:rPr>
          <w:sz w:val="24"/>
          <w:szCs w:val="24"/>
        </w:rPr>
        <w:t xml:space="preserve"> о предоставлении разрешения на отклонение от</w:t>
      </w:r>
      <w:r>
        <w:rPr>
          <w:sz w:val="24"/>
          <w:szCs w:val="24"/>
          <w:highlight w:val="yellow"/>
        </w:rPr>
        <w:t xml:space="preserve"> </w:t>
      </w:r>
      <w:r>
        <w:rPr>
          <w:sz w:val="24"/>
          <w:szCs w:val="24"/>
        </w:rPr>
        <w:t xml:space="preserve">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________________ № ______________</w:t>
      </w:r>
      <w:r>
        <w:rPr>
          <w:rFonts w:eastAsia="Tahoma"/>
          <w:sz w:val="24"/>
          <w:szCs w:val="24"/>
          <w:lang w:bidi="ru-RU"/>
        </w:rPr>
        <w:t xml:space="preserve"> без рассмотрения.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                               </w:t>
      </w:r>
      <w:r>
        <w:rPr>
          <w:sz w:val="20"/>
          <w:szCs w:val="20"/>
          <w:lang w:bidi="ru-RU"/>
        </w:rPr>
        <w:t xml:space="preserve">указать </w:t>
      </w:r>
      <w:r>
        <w:rPr>
          <w:rFonts w:eastAsia="Tahoma"/>
          <w:sz w:val="20"/>
          <w:szCs w:val="20"/>
          <w:lang w:bidi="ru-RU"/>
        </w:rPr>
        <w:t>дату и номер регистрации заявления</w:t>
      </w:r>
    </w:p>
    <w:p w:rsidR="002379CE" w:rsidRDefault="002379CE" w:rsidP="002379CE">
      <w:pPr>
        <w:autoSpaceDE w:val="0"/>
        <w:autoSpaceDN w:val="0"/>
        <w:adjustRightInd w:val="0"/>
        <w:jc w:val="both"/>
        <w:rPr>
          <w:rFonts w:eastAsia="Calibri"/>
          <w:sz w:val="24"/>
          <w:szCs w:val="24"/>
        </w:rPr>
      </w:pPr>
    </w:p>
    <w:p w:rsidR="002379CE" w:rsidRDefault="002379CE" w:rsidP="002379CE">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c>
          <w:tcPr>
            <w:tcW w:w="311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должность</w:t>
            </w: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9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widowControl w:val="0"/>
        <w:outlineLvl w:val="0"/>
        <w:rPr>
          <w:rFonts w:eastAsia="Tahoma"/>
          <w:sz w:val="24"/>
          <w:szCs w:val="24"/>
          <w:lang w:eastAsia="en-US" w:bidi="ru-RU"/>
        </w:rPr>
      </w:pPr>
    </w:p>
    <w:p w:rsidR="002379CE" w:rsidRDefault="002379CE" w:rsidP="002379CE">
      <w:pPr>
        <w:widowControl w:val="0"/>
        <w:outlineLvl w:val="0"/>
        <w:rPr>
          <w:rFonts w:eastAsia="Tahoma"/>
          <w:sz w:val="24"/>
          <w:szCs w:val="24"/>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autoSpaceDE w:val="0"/>
        <w:autoSpaceDN w:val="0"/>
        <w:adjustRightInd w:val="0"/>
        <w:ind w:right="-142" w:firstLine="698"/>
        <w:jc w:val="right"/>
        <w:rPr>
          <w:rFonts w:eastAsiaTheme="minorHAnsi"/>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rFonts w:eastAsia="Tahoma"/>
          <w:bCs w:val="0"/>
          <w:color w:val="FF0000"/>
          <w:lang w:bidi="ru-RU"/>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A93488">
      <w:pPr>
        <w:pStyle w:val="ConsPlusTitle"/>
        <w:rPr>
          <w:rFonts w:ascii="Times New Roman" w:hAnsi="Times New Roman" w:cs="Times New Roman"/>
          <w:sz w:val="26"/>
          <w:szCs w:val="26"/>
        </w:rPr>
      </w:pPr>
    </w:p>
    <w:sectPr w:rsidR="002379CE" w:rsidSect="005D04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B4" w:rsidRDefault="003E6DB4" w:rsidP="002379CE">
      <w:r>
        <w:separator/>
      </w:r>
    </w:p>
  </w:endnote>
  <w:endnote w:type="continuationSeparator" w:id="0">
    <w:p w:rsidR="003E6DB4" w:rsidRDefault="003E6DB4" w:rsidP="0023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B4" w:rsidRDefault="003E6DB4" w:rsidP="002379CE">
      <w:r>
        <w:separator/>
      </w:r>
    </w:p>
  </w:footnote>
  <w:footnote w:type="continuationSeparator" w:id="0">
    <w:p w:rsidR="003E6DB4" w:rsidRDefault="003E6DB4" w:rsidP="002379CE">
      <w:r>
        <w:continuationSeparator/>
      </w:r>
    </w:p>
  </w:footnote>
  <w:footnote w:id="1">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2">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6917"/>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D4"/>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96B"/>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472"/>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C01"/>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451"/>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DB4"/>
    <w:rsid w:val="003E6E74"/>
    <w:rsid w:val="003E7FEE"/>
    <w:rsid w:val="003F25A2"/>
    <w:rsid w:val="003F49A0"/>
    <w:rsid w:val="003F6E8B"/>
    <w:rsid w:val="003F7AEC"/>
    <w:rsid w:val="00401050"/>
    <w:rsid w:val="004025B9"/>
    <w:rsid w:val="00402F9E"/>
    <w:rsid w:val="00403116"/>
    <w:rsid w:val="00403210"/>
    <w:rsid w:val="00403C52"/>
    <w:rsid w:val="004045B1"/>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3E3"/>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4E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2EFA"/>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B64DC"/>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D0C"/>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3BA0"/>
    <w:rsid w:val="00904559"/>
    <w:rsid w:val="00904919"/>
    <w:rsid w:val="00905B4A"/>
    <w:rsid w:val="00905B97"/>
    <w:rsid w:val="00910E25"/>
    <w:rsid w:val="00914247"/>
    <w:rsid w:val="00914464"/>
    <w:rsid w:val="0091495C"/>
    <w:rsid w:val="0091584B"/>
    <w:rsid w:val="0092185F"/>
    <w:rsid w:val="009219BF"/>
    <w:rsid w:val="0092545F"/>
    <w:rsid w:val="00925A31"/>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A5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61C"/>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004"/>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990"/>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918"/>
    <w:rsid w:val="00FE3E2F"/>
    <w:rsid w:val="00FE3F9D"/>
    <w:rsid w:val="00FE4097"/>
    <w:rsid w:val="00FE4454"/>
    <w:rsid w:val="00FE5E30"/>
    <w:rsid w:val="00FE60CD"/>
    <w:rsid w:val="00FF1CD9"/>
    <w:rsid w:val="00FF2EE7"/>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12623</Words>
  <Characters>71955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9</cp:revision>
  <cp:lastPrinted>2023-11-22T10:46:00Z</cp:lastPrinted>
  <dcterms:created xsi:type="dcterms:W3CDTF">2024-02-01T11:23:00Z</dcterms:created>
  <dcterms:modified xsi:type="dcterms:W3CDTF">2024-02-01T19:32:00Z</dcterms:modified>
</cp:coreProperties>
</file>